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05" w:rsidRPr="003864A5" w:rsidRDefault="00CE65F9" w:rsidP="00482799">
      <w:pPr>
        <w:pStyle w:val="Title"/>
        <w:spacing w:before="120" w:after="120"/>
        <w:rPr>
          <w:rFonts w:ascii="Times New Roman" w:hAnsi="Times New Roman"/>
          <w:i w:val="0"/>
          <w:u w:val="none"/>
        </w:rPr>
      </w:pPr>
      <w:r w:rsidRPr="003864A5">
        <w:rPr>
          <w:rFonts w:ascii="Times New Roman" w:hAnsi="Times New Roman"/>
          <w:i w:val="0"/>
          <w:u w:val="none"/>
        </w:rPr>
        <w:t>MINUTES</w:t>
      </w:r>
    </w:p>
    <w:p w:rsidR="00CE65F9" w:rsidRPr="008A4A43" w:rsidRDefault="00CE65F9" w:rsidP="009872CC">
      <w:pPr>
        <w:tabs>
          <w:tab w:val="left" w:pos="1620"/>
        </w:tabs>
        <w:ind w:left="1627" w:hanging="1627"/>
        <w:jc w:val="both"/>
        <w:rPr>
          <w:rFonts w:ascii="Times New Roman" w:hAnsi="Times New Roman"/>
          <w:sz w:val="22"/>
          <w:szCs w:val="22"/>
        </w:rPr>
      </w:pPr>
      <w:r w:rsidRPr="008A4A43">
        <w:rPr>
          <w:rFonts w:ascii="Times New Roman" w:hAnsi="Times New Roman"/>
          <w:b/>
          <w:sz w:val="22"/>
          <w:szCs w:val="22"/>
        </w:rPr>
        <w:t xml:space="preserve">Board Present: </w:t>
      </w:r>
      <w:r w:rsidRPr="008A4A43">
        <w:rPr>
          <w:rFonts w:ascii="Times New Roman" w:hAnsi="Times New Roman"/>
          <w:b/>
          <w:sz w:val="22"/>
          <w:szCs w:val="22"/>
        </w:rPr>
        <w:tab/>
      </w:r>
      <w:r w:rsidRPr="008A4A43">
        <w:rPr>
          <w:rFonts w:ascii="Times New Roman" w:hAnsi="Times New Roman"/>
          <w:sz w:val="22"/>
          <w:szCs w:val="22"/>
        </w:rPr>
        <w:t>Michelle Ames, Terry Morrell, Samantha Hebert, Jason White, Robin Foster</w:t>
      </w:r>
      <w:r w:rsidR="004C4894" w:rsidRPr="008A4A43">
        <w:rPr>
          <w:rFonts w:ascii="Times New Roman" w:hAnsi="Times New Roman"/>
          <w:sz w:val="22"/>
          <w:szCs w:val="22"/>
        </w:rPr>
        <w:t>, Anna Perna</w:t>
      </w:r>
    </w:p>
    <w:p w:rsidR="00CE65F9" w:rsidRPr="008A4A43" w:rsidRDefault="00CE65F9" w:rsidP="009872CC">
      <w:pPr>
        <w:tabs>
          <w:tab w:val="left" w:pos="1620"/>
        </w:tabs>
        <w:ind w:left="1627" w:hanging="1627"/>
        <w:jc w:val="both"/>
        <w:rPr>
          <w:rFonts w:ascii="Times New Roman" w:hAnsi="Times New Roman"/>
          <w:sz w:val="22"/>
          <w:szCs w:val="22"/>
        </w:rPr>
      </w:pPr>
      <w:r w:rsidRPr="008A4A43">
        <w:rPr>
          <w:rFonts w:ascii="Times New Roman" w:hAnsi="Times New Roman"/>
          <w:b/>
          <w:sz w:val="22"/>
          <w:szCs w:val="22"/>
        </w:rPr>
        <w:t>Administration</w:t>
      </w:r>
      <w:r w:rsidRPr="008A4A43">
        <w:rPr>
          <w:rFonts w:ascii="Times New Roman" w:hAnsi="Times New Roman"/>
          <w:sz w:val="22"/>
          <w:szCs w:val="22"/>
        </w:rPr>
        <w:t xml:space="preserve">: </w:t>
      </w:r>
      <w:r w:rsidRPr="008A4A43">
        <w:rPr>
          <w:rFonts w:ascii="Times New Roman" w:hAnsi="Times New Roman"/>
          <w:sz w:val="22"/>
          <w:szCs w:val="22"/>
        </w:rPr>
        <w:tab/>
        <w:t>Traci Drake, O.J. Logue</w:t>
      </w:r>
    </w:p>
    <w:p w:rsidR="00CE65F9" w:rsidRPr="008A4A43" w:rsidRDefault="00CE65F9" w:rsidP="009872CC">
      <w:pPr>
        <w:spacing w:after="120"/>
        <w:jc w:val="both"/>
        <w:rPr>
          <w:rFonts w:ascii="Times New Roman" w:hAnsi="Times New Roman"/>
          <w:sz w:val="22"/>
          <w:szCs w:val="22"/>
        </w:rPr>
      </w:pPr>
      <w:r w:rsidRPr="008A4A43">
        <w:rPr>
          <w:rFonts w:ascii="Times New Roman" w:hAnsi="Times New Roman"/>
          <w:b/>
          <w:sz w:val="22"/>
          <w:szCs w:val="22"/>
        </w:rPr>
        <w:t>Absent/Excused</w:t>
      </w:r>
      <w:r w:rsidRPr="008A4A43">
        <w:rPr>
          <w:rFonts w:ascii="Times New Roman" w:hAnsi="Times New Roman"/>
          <w:sz w:val="22"/>
          <w:szCs w:val="22"/>
        </w:rPr>
        <w:t>: Amber Oakes, Laurel Kelly, Roxanne Baker, Emma Foster, Karen Hopkins</w:t>
      </w:r>
    </w:p>
    <w:p w:rsidR="00363E91" w:rsidRPr="008A4A43" w:rsidRDefault="001C4AF0" w:rsidP="00194925">
      <w:pPr>
        <w:pStyle w:val="ListParagraph"/>
        <w:numPr>
          <w:ilvl w:val="0"/>
          <w:numId w:val="11"/>
        </w:numPr>
        <w:spacing w:before="120" w:after="120"/>
        <w:rPr>
          <w:rFonts w:ascii="Times New Roman" w:hAnsi="Times New Roman"/>
          <w:b/>
          <w:sz w:val="22"/>
          <w:szCs w:val="22"/>
        </w:rPr>
      </w:pPr>
      <w:r w:rsidRPr="008A4A43">
        <w:rPr>
          <w:rFonts w:ascii="Times New Roman" w:hAnsi="Times New Roman"/>
          <w:b/>
          <w:sz w:val="22"/>
          <w:szCs w:val="22"/>
        </w:rPr>
        <w:t xml:space="preserve">Call to </w:t>
      </w:r>
      <w:r w:rsidR="00CC7CE4" w:rsidRPr="008A4A43">
        <w:rPr>
          <w:rFonts w:ascii="Times New Roman" w:hAnsi="Times New Roman"/>
          <w:b/>
          <w:sz w:val="22"/>
          <w:szCs w:val="22"/>
        </w:rPr>
        <w:t>O</w:t>
      </w:r>
      <w:r w:rsidRPr="008A4A43">
        <w:rPr>
          <w:rFonts w:ascii="Times New Roman" w:hAnsi="Times New Roman"/>
          <w:b/>
          <w:sz w:val="22"/>
          <w:szCs w:val="22"/>
        </w:rPr>
        <w:t>rder</w:t>
      </w:r>
      <w:r w:rsidR="00194925" w:rsidRPr="008A4A43">
        <w:rPr>
          <w:rFonts w:ascii="Times New Roman" w:hAnsi="Times New Roman"/>
          <w:b/>
          <w:sz w:val="22"/>
          <w:szCs w:val="22"/>
        </w:rPr>
        <w:t xml:space="preserve">:  </w:t>
      </w:r>
      <w:bookmarkStart w:id="0" w:name="_GoBack"/>
      <w:bookmarkEnd w:id="0"/>
    </w:p>
    <w:p w:rsidR="00D4470D" w:rsidRPr="008A4A43" w:rsidRDefault="00584F69" w:rsidP="00363E91">
      <w:pPr>
        <w:pStyle w:val="ListParagraph"/>
        <w:numPr>
          <w:ilvl w:val="0"/>
          <w:numId w:val="12"/>
        </w:numPr>
        <w:spacing w:before="120"/>
        <w:rPr>
          <w:rFonts w:ascii="Times New Roman" w:hAnsi="Times New Roman"/>
          <w:b/>
          <w:sz w:val="22"/>
          <w:szCs w:val="22"/>
        </w:rPr>
      </w:pPr>
      <w:r w:rsidRPr="008A4A43">
        <w:rPr>
          <w:rFonts w:ascii="Times New Roman" w:hAnsi="Times New Roman"/>
          <w:sz w:val="22"/>
          <w:szCs w:val="22"/>
        </w:rPr>
        <w:t>Meeting called to order at 5:30</w:t>
      </w:r>
      <w:r w:rsidR="00D4470D" w:rsidRPr="008A4A43">
        <w:rPr>
          <w:rFonts w:ascii="Times New Roman" w:hAnsi="Times New Roman"/>
          <w:sz w:val="22"/>
          <w:szCs w:val="22"/>
        </w:rPr>
        <w:t>pm</w:t>
      </w:r>
    </w:p>
    <w:p w:rsidR="001C4AF0" w:rsidRPr="008A4A43" w:rsidRDefault="001C4AF0" w:rsidP="00482799">
      <w:pPr>
        <w:pStyle w:val="ListParagraph"/>
        <w:numPr>
          <w:ilvl w:val="0"/>
          <w:numId w:val="11"/>
        </w:numPr>
        <w:spacing w:before="120" w:after="120"/>
        <w:rPr>
          <w:rFonts w:ascii="Times New Roman" w:hAnsi="Times New Roman"/>
          <w:b/>
          <w:sz w:val="22"/>
          <w:szCs w:val="22"/>
        </w:rPr>
      </w:pPr>
      <w:r w:rsidRPr="008A4A43">
        <w:rPr>
          <w:rFonts w:ascii="Times New Roman" w:hAnsi="Times New Roman"/>
          <w:b/>
          <w:sz w:val="22"/>
          <w:szCs w:val="22"/>
        </w:rPr>
        <w:t>Announcements</w:t>
      </w:r>
    </w:p>
    <w:p w:rsidR="00D4470D" w:rsidRPr="008A4A43" w:rsidRDefault="00584F69" w:rsidP="00F614A7">
      <w:pPr>
        <w:pStyle w:val="ListParagraph"/>
        <w:numPr>
          <w:ilvl w:val="0"/>
          <w:numId w:val="12"/>
        </w:numPr>
        <w:spacing w:before="120"/>
        <w:rPr>
          <w:rFonts w:ascii="Times New Roman" w:hAnsi="Times New Roman"/>
          <w:sz w:val="22"/>
          <w:szCs w:val="22"/>
        </w:rPr>
      </w:pPr>
      <w:r w:rsidRPr="008A4A43">
        <w:rPr>
          <w:rFonts w:ascii="Times New Roman" w:hAnsi="Times New Roman"/>
          <w:sz w:val="22"/>
          <w:szCs w:val="22"/>
        </w:rPr>
        <w:t xml:space="preserve">No </w:t>
      </w:r>
      <w:r w:rsidR="00363E91" w:rsidRPr="008A4A43">
        <w:rPr>
          <w:rFonts w:ascii="Times New Roman" w:hAnsi="Times New Roman"/>
          <w:sz w:val="22"/>
          <w:szCs w:val="22"/>
        </w:rPr>
        <w:t>a</w:t>
      </w:r>
      <w:r w:rsidRPr="008A4A43">
        <w:rPr>
          <w:rFonts w:ascii="Times New Roman" w:hAnsi="Times New Roman"/>
          <w:sz w:val="22"/>
          <w:szCs w:val="22"/>
        </w:rPr>
        <w:t>nnouncements</w:t>
      </w:r>
    </w:p>
    <w:p w:rsidR="00584F69" w:rsidRPr="008A4A43" w:rsidRDefault="00584F69" w:rsidP="00F614A7">
      <w:pPr>
        <w:pStyle w:val="ListParagraph"/>
        <w:numPr>
          <w:ilvl w:val="0"/>
          <w:numId w:val="12"/>
        </w:numPr>
        <w:spacing w:after="120"/>
        <w:rPr>
          <w:rFonts w:ascii="Times New Roman" w:hAnsi="Times New Roman"/>
          <w:sz w:val="22"/>
          <w:szCs w:val="22"/>
        </w:rPr>
      </w:pPr>
      <w:r w:rsidRPr="008A4A43">
        <w:rPr>
          <w:rFonts w:ascii="Times New Roman" w:hAnsi="Times New Roman"/>
          <w:sz w:val="22"/>
          <w:szCs w:val="22"/>
        </w:rPr>
        <w:t xml:space="preserve">Interns present </w:t>
      </w:r>
      <w:r w:rsidR="00F614A7" w:rsidRPr="008A4A43">
        <w:rPr>
          <w:rFonts w:ascii="Times New Roman" w:hAnsi="Times New Roman"/>
          <w:sz w:val="22"/>
          <w:szCs w:val="22"/>
        </w:rPr>
        <w:t>introduction</w:t>
      </w:r>
    </w:p>
    <w:p w:rsidR="001C4AF0" w:rsidRPr="008A4A43" w:rsidRDefault="001C4AF0" w:rsidP="00482799">
      <w:pPr>
        <w:pStyle w:val="ListParagraph"/>
        <w:numPr>
          <w:ilvl w:val="0"/>
          <w:numId w:val="11"/>
        </w:numPr>
        <w:spacing w:before="120" w:after="120"/>
        <w:rPr>
          <w:rFonts w:ascii="Times New Roman" w:hAnsi="Times New Roman"/>
          <w:b/>
          <w:sz w:val="22"/>
          <w:szCs w:val="22"/>
        </w:rPr>
      </w:pPr>
      <w:r w:rsidRPr="008A4A43">
        <w:rPr>
          <w:rFonts w:ascii="Times New Roman" w:hAnsi="Times New Roman"/>
          <w:b/>
          <w:sz w:val="22"/>
          <w:szCs w:val="22"/>
        </w:rPr>
        <w:t xml:space="preserve">Adjustments to the </w:t>
      </w:r>
      <w:r w:rsidR="00CC7CE4" w:rsidRPr="008A4A43">
        <w:rPr>
          <w:rFonts w:ascii="Times New Roman" w:hAnsi="Times New Roman"/>
          <w:b/>
          <w:sz w:val="22"/>
          <w:szCs w:val="22"/>
        </w:rPr>
        <w:t>A</w:t>
      </w:r>
      <w:r w:rsidRPr="008A4A43">
        <w:rPr>
          <w:rFonts w:ascii="Times New Roman" w:hAnsi="Times New Roman"/>
          <w:b/>
          <w:sz w:val="22"/>
          <w:szCs w:val="22"/>
        </w:rPr>
        <w:t>genda</w:t>
      </w:r>
    </w:p>
    <w:p w:rsidR="00D4470D" w:rsidRPr="008A4A43" w:rsidRDefault="00F614A7" w:rsidP="008A4A43">
      <w:pPr>
        <w:pStyle w:val="ListParagraph"/>
        <w:numPr>
          <w:ilvl w:val="0"/>
          <w:numId w:val="12"/>
        </w:numPr>
        <w:spacing w:before="120" w:after="120"/>
        <w:jc w:val="both"/>
        <w:rPr>
          <w:rFonts w:ascii="Times New Roman" w:hAnsi="Times New Roman"/>
          <w:sz w:val="22"/>
          <w:szCs w:val="22"/>
        </w:rPr>
      </w:pPr>
      <w:r w:rsidRPr="008A4A43">
        <w:rPr>
          <w:rFonts w:ascii="Times New Roman" w:hAnsi="Times New Roman"/>
          <w:sz w:val="22"/>
          <w:szCs w:val="22"/>
        </w:rPr>
        <w:t>O</w:t>
      </w:r>
      <w:r w:rsidR="008A11EE" w:rsidRPr="008A4A43">
        <w:rPr>
          <w:rFonts w:ascii="Times New Roman" w:hAnsi="Times New Roman"/>
          <w:sz w:val="22"/>
          <w:szCs w:val="22"/>
        </w:rPr>
        <w:t xml:space="preserve">ne adjustment </w:t>
      </w:r>
      <w:r w:rsidR="003B7F43" w:rsidRPr="008A4A43">
        <w:rPr>
          <w:rFonts w:ascii="Times New Roman" w:hAnsi="Times New Roman"/>
          <w:sz w:val="22"/>
          <w:szCs w:val="22"/>
        </w:rPr>
        <w:t xml:space="preserve">request </w:t>
      </w:r>
      <w:r w:rsidR="008A11EE" w:rsidRPr="008A4A43">
        <w:rPr>
          <w:rFonts w:ascii="Times New Roman" w:hAnsi="Times New Roman"/>
          <w:sz w:val="22"/>
          <w:szCs w:val="22"/>
        </w:rPr>
        <w:t xml:space="preserve">to the </w:t>
      </w:r>
      <w:r w:rsidRPr="008A4A43">
        <w:rPr>
          <w:rFonts w:ascii="Times New Roman" w:hAnsi="Times New Roman"/>
          <w:sz w:val="22"/>
          <w:szCs w:val="22"/>
        </w:rPr>
        <w:t>A</w:t>
      </w:r>
      <w:r w:rsidR="002734D8" w:rsidRPr="008A4A43">
        <w:rPr>
          <w:rFonts w:ascii="Times New Roman" w:hAnsi="Times New Roman"/>
          <w:sz w:val="22"/>
          <w:szCs w:val="22"/>
        </w:rPr>
        <w:t>genda to t</w:t>
      </w:r>
      <w:r w:rsidR="008A11EE" w:rsidRPr="008A4A43">
        <w:rPr>
          <w:rFonts w:ascii="Times New Roman" w:hAnsi="Times New Roman"/>
          <w:sz w:val="22"/>
          <w:szCs w:val="22"/>
        </w:rPr>
        <w:t xml:space="preserve">able </w:t>
      </w:r>
      <w:r w:rsidRPr="008A4A43">
        <w:rPr>
          <w:rFonts w:ascii="Times New Roman" w:hAnsi="Times New Roman"/>
          <w:sz w:val="22"/>
          <w:szCs w:val="22"/>
        </w:rPr>
        <w:t>Section VIII.</w:t>
      </w:r>
      <w:r w:rsidR="008A11EE" w:rsidRPr="008A4A43">
        <w:rPr>
          <w:rFonts w:ascii="Times New Roman" w:hAnsi="Times New Roman"/>
          <w:sz w:val="22"/>
          <w:szCs w:val="22"/>
        </w:rPr>
        <w:t xml:space="preserve"> First Reading of the Policies. </w:t>
      </w:r>
      <w:r w:rsidRPr="008A4A43">
        <w:rPr>
          <w:rFonts w:ascii="Times New Roman" w:hAnsi="Times New Roman"/>
          <w:sz w:val="22"/>
          <w:szCs w:val="22"/>
        </w:rPr>
        <w:t>T</w:t>
      </w:r>
      <w:r w:rsidR="008A11EE" w:rsidRPr="008A4A43">
        <w:rPr>
          <w:rFonts w:ascii="Times New Roman" w:hAnsi="Times New Roman"/>
          <w:sz w:val="22"/>
          <w:szCs w:val="22"/>
        </w:rPr>
        <w:t xml:space="preserve">hey are not completely developed </w:t>
      </w:r>
      <w:r w:rsidR="00965B95" w:rsidRPr="008A4A43">
        <w:rPr>
          <w:rFonts w:ascii="Times New Roman" w:hAnsi="Times New Roman"/>
          <w:sz w:val="22"/>
          <w:szCs w:val="22"/>
        </w:rPr>
        <w:t>with</w:t>
      </w:r>
      <w:r w:rsidR="008A11EE" w:rsidRPr="008A4A43">
        <w:rPr>
          <w:rFonts w:ascii="Times New Roman" w:hAnsi="Times New Roman"/>
          <w:sz w:val="22"/>
          <w:szCs w:val="22"/>
        </w:rPr>
        <w:t xml:space="preserve"> </w:t>
      </w:r>
      <w:r w:rsidR="001347B3" w:rsidRPr="008A4A43">
        <w:rPr>
          <w:rFonts w:ascii="Times New Roman" w:hAnsi="Times New Roman"/>
          <w:sz w:val="22"/>
          <w:szCs w:val="22"/>
        </w:rPr>
        <w:t>updated versions</w:t>
      </w:r>
      <w:r w:rsidRPr="008A4A43">
        <w:rPr>
          <w:rFonts w:ascii="Times New Roman" w:hAnsi="Times New Roman"/>
          <w:sz w:val="22"/>
          <w:szCs w:val="22"/>
        </w:rPr>
        <w:t xml:space="preserve"> to include</w:t>
      </w:r>
      <w:r w:rsidR="008A11EE" w:rsidRPr="008A4A43">
        <w:rPr>
          <w:rFonts w:ascii="Times New Roman" w:hAnsi="Times New Roman"/>
          <w:sz w:val="22"/>
          <w:szCs w:val="22"/>
        </w:rPr>
        <w:t xml:space="preserve"> laws that </w:t>
      </w:r>
      <w:r w:rsidR="00711699" w:rsidRPr="008A4A43">
        <w:rPr>
          <w:rFonts w:ascii="Times New Roman" w:hAnsi="Times New Roman"/>
          <w:sz w:val="22"/>
          <w:szCs w:val="22"/>
        </w:rPr>
        <w:t>are applicable</w:t>
      </w:r>
      <w:r w:rsidR="008A11EE" w:rsidRPr="008A4A43">
        <w:rPr>
          <w:rFonts w:ascii="Times New Roman" w:hAnsi="Times New Roman"/>
          <w:sz w:val="22"/>
          <w:szCs w:val="22"/>
        </w:rPr>
        <w:t>.</w:t>
      </w:r>
    </w:p>
    <w:p w:rsidR="008A11EE" w:rsidRPr="008A4A43" w:rsidRDefault="008A11EE" w:rsidP="00482799">
      <w:pPr>
        <w:pStyle w:val="ListParagraph"/>
        <w:numPr>
          <w:ilvl w:val="0"/>
          <w:numId w:val="12"/>
        </w:numPr>
        <w:spacing w:before="120" w:after="120"/>
        <w:rPr>
          <w:rFonts w:ascii="Times New Roman" w:hAnsi="Times New Roman"/>
          <w:color w:val="0000FF"/>
          <w:sz w:val="22"/>
          <w:szCs w:val="22"/>
        </w:rPr>
      </w:pPr>
      <w:r w:rsidRPr="008A4A43">
        <w:rPr>
          <w:rFonts w:ascii="Times New Roman" w:hAnsi="Times New Roman"/>
          <w:color w:val="0000FF"/>
          <w:sz w:val="22"/>
          <w:szCs w:val="22"/>
        </w:rPr>
        <w:t xml:space="preserve">Motion </w:t>
      </w:r>
      <w:r w:rsidR="00060D41">
        <w:rPr>
          <w:rFonts w:ascii="Times New Roman" w:hAnsi="Times New Roman"/>
          <w:color w:val="0000FF"/>
          <w:sz w:val="22"/>
          <w:szCs w:val="22"/>
        </w:rPr>
        <w:t>for Adjustment to Agenda</w:t>
      </w:r>
      <w:r w:rsidRPr="008A4A43">
        <w:rPr>
          <w:rFonts w:ascii="Times New Roman" w:hAnsi="Times New Roman"/>
          <w:color w:val="0000FF"/>
          <w:sz w:val="22"/>
          <w:szCs w:val="22"/>
        </w:rPr>
        <w:t xml:space="preserve"> – All in Favor (7), No opposed (0)</w:t>
      </w:r>
    </w:p>
    <w:p w:rsidR="00C221B8" w:rsidRPr="008A4A43" w:rsidRDefault="00C221B8" w:rsidP="00482799">
      <w:pPr>
        <w:pStyle w:val="ListParagraph"/>
        <w:numPr>
          <w:ilvl w:val="0"/>
          <w:numId w:val="12"/>
        </w:numPr>
        <w:spacing w:before="120" w:after="120"/>
        <w:rPr>
          <w:rFonts w:ascii="Times New Roman" w:hAnsi="Times New Roman"/>
          <w:sz w:val="22"/>
          <w:szCs w:val="22"/>
        </w:rPr>
      </w:pPr>
      <w:r w:rsidRPr="008A4A43">
        <w:rPr>
          <w:rFonts w:ascii="Times New Roman" w:hAnsi="Times New Roman"/>
          <w:sz w:val="22"/>
          <w:szCs w:val="22"/>
        </w:rPr>
        <w:t>There is a Quorum – needs to be 2/3s.  There are 7 people here and now 10 BOD Members.</w:t>
      </w:r>
    </w:p>
    <w:p w:rsidR="00363E91" w:rsidRPr="008A4A43" w:rsidRDefault="001C4AF0" w:rsidP="00194925">
      <w:pPr>
        <w:pStyle w:val="ListParagraph"/>
        <w:numPr>
          <w:ilvl w:val="0"/>
          <w:numId w:val="11"/>
        </w:numPr>
        <w:spacing w:before="120" w:after="120"/>
        <w:rPr>
          <w:rFonts w:ascii="Times New Roman" w:hAnsi="Times New Roman"/>
          <w:b/>
          <w:sz w:val="22"/>
          <w:szCs w:val="22"/>
        </w:rPr>
      </w:pPr>
      <w:r w:rsidRPr="008A4A43">
        <w:rPr>
          <w:rFonts w:ascii="Times New Roman" w:hAnsi="Times New Roman"/>
          <w:b/>
          <w:sz w:val="22"/>
          <w:szCs w:val="22"/>
        </w:rPr>
        <w:t>Public Comments</w:t>
      </w:r>
      <w:r w:rsidR="00194925" w:rsidRPr="008A4A43">
        <w:rPr>
          <w:rFonts w:ascii="Times New Roman" w:hAnsi="Times New Roman"/>
          <w:b/>
          <w:sz w:val="22"/>
          <w:szCs w:val="22"/>
        </w:rPr>
        <w:t xml:space="preserve">:  </w:t>
      </w:r>
    </w:p>
    <w:p w:rsidR="00D4470D" w:rsidRPr="008A4A43" w:rsidRDefault="00363E91" w:rsidP="00363E91">
      <w:pPr>
        <w:pStyle w:val="ListParagraph"/>
        <w:numPr>
          <w:ilvl w:val="0"/>
          <w:numId w:val="12"/>
        </w:numPr>
        <w:spacing w:before="120"/>
        <w:rPr>
          <w:rFonts w:ascii="Times New Roman" w:hAnsi="Times New Roman"/>
          <w:b/>
          <w:sz w:val="22"/>
          <w:szCs w:val="22"/>
        </w:rPr>
      </w:pPr>
      <w:r w:rsidRPr="008A4A43">
        <w:rPr>
          <w:rFonts w:ascii="Times New Roman" w:hAnsi="Times New Roman"/>
          <w:sz w:val="22"/>
          <w:szCs w:val="22"/>
        </w:rPr>
        <w:t>N</w:t>
      </w:r>
      <w:r w:rsidR="00C221B8" w:rsidRPr="008A4A43">
        <w:rPr>
          <w:rFonts w:ascii="Times New Roman" w:hAnsi="Times New Roman"/>
          <w:sz w:val="22"/>
          <w:szCs w:val="22"/>
        </w:rPr>
        <w:t>o public comments</w:t>
      </w:r>
    </w:p>
    <w:p w:rsidR="00D4470D" w:rsidRPr="008A4A43" w:rsidRDefault="001C4AF0" w:rsidP="00482799">
      <w:pPr>
        <w:pStyle w:val="ListParagraph"/>
        <w:numPr>
          <w:ilvl w:val="0"/>
          <w:numId w:val="11"/>
        </w:numPr>
        <w:spacing w:before="120" w:after="120"/>
        <w:rPr>
          <w:rFonts w:ascii="Times New Roman" w:hAnsi="Times New Roman"/>
          <w:b/>
          <w:sz w:val="22"/>
          <w:szCs w:val="22"/>
        </w:rPr>
      </w:pPr>
      <w:r w:rsidRPr="008A4A43">
        <w:rPr>
          <w:rFonts w:ascii="Times New Roman" w:hAnsi="Times New Roman"/>
          <w:b/>
          <w:sz w:val="22"/>
          <w:szCs w:val="22"/>
        </w:rPr>
        <w:t xml:space="preserve">Approval of </w:t>
      </w:r>
      <w:r w:rsidR="00CC7CE4" w:rsidRPr="008A4A43">
        <w:rPr>
          <w:rFonts w:ascii="Times New Roman" w:hAnsi="Times New Roman"/>
          <w:b/>
          <w:sz w:val="22"/>
          <w:szCs w:val="22"/>
        </w:rPr>
        <w:t>January BOD Meeting M</w:t>
      </w:r>
      <w:r w:rsidRPr="008A4A43">
        <w:rPr>
          <w:rFonts w:ascii="Times New Roman" w:hAnsi="Times New Roman"/>
          <w:b/>
          <w:sz w:val="22"/>
          <w:szCs w:val="22"/>
        </w:rPr>
        <w:t>inutes</w:t>
      </w:r>
    </w:p>
    <w:p w:rsidR="00C221B8" w:rsidRPr="008A4A43" w:rsidRDefault="00C221B8" w:rsidP="00482799">
      <w:pPr>
        <w:pStyle w:val="ListParagraph"/>
        <w:numPr>
          <w:ilvl w:val="0"/>
          <w:numId w:val="12"/>
        </w:numPr>
        <w:spacing w:before="120" w:after="120"/>
        <w:rPr>
          <w:rFonts w:ascii="Times New Roman" w:hAnsi="Times New Roman"/>
          <w:color w:val="0000FF"/>
          <w:sz w:val="22"/>
          <w:szCs w:val="22"/>
        </w:rPr>
      </w:pPr>
      <w:r w:rsidRPr="008A4A43">
        <w:rPr>
          <w:rFonts w:ascii="Times New Roman" w:hAnsi="Times New Roman"/>
          <w:color w:val="0000FF"/>
          <w:sz w:val="22"/>
          <w:szCs w:val="22"/>
        </w:rPr>
        <w:t xml:space="preserve">Motion to </w:t>
      </w:r>
      <w:r w:rsidR="006A4CEC" w:rsidRPr="008A4A43">
        <w:rPr>
          <w:rFonts w:ascii="Times New Roman" w:hAnsi="Times New Roman"/>
          <w:color w:val="0000FF"/>
          <w:sz w:val="22"/>
          <w:szCs w:val="22"/>
        </w:rPr>
        <w:t>A</w:t>
      </w:r>
      <w:r w:rsidRPr="008A4A43">
        <w:rPr>
          <w:rFonts w:ascii="Times New Roman" w:hAnsi="Times New Roman"/>
          <w:color w:val="0000FF"/>
          <w:sz w:val="22"/>
          <w:szCs w:val="22"/>
        </w:rPr>
        <w:t xml:space="preserve">pprove </w:t>
      </w:r>
      <w:r w:rsidR="00060D41">
        <w:rPr>
          <w:rFonts w:ascii="Times New Roman" w:hAnsi="Times New Roman"/>
          <w:color w:val="0000FF"/>
          <w:sz w:val="22"/>
          <w:szCs w:val="22"/>
        </w:rPr>
        <w:t xml:space="preserve">the BOD Minutes for the January Meeting </w:t>
      </w:r>
      <w:r w:rsidRPr="008A4A43">
        <w:rPr>
          <w:rFonts w:ascii="Times New Roman" w:hAnsi="Times New Roman"/>
          <w:color w:val="0000FF"/>
          <w:sz w:val="22"/>
          <w:szCs w:val="22"/>
        </w:rPr>
        <w:t>–</w:t>
      </w:r>
      <w:r w:rsidR="0070766E">
        <w:rPr>
          <w:rFonts w:ascii="Times New Roman" w:hAnsi="Times New Roman"/>
          <w:color w:val="0000FF"/>
          <w:sz w:val="22"/>
          <w:szCs w:val="22"/>
        </w:rPr>
        <w:t xml:space="preserve"> </w:t>
      </w:r>
      <w:r w:rsidR="008703B5">
        <w:rPr>
          <w:rFonts w:ascii="Times New Roman" w:hAnsi="Times New Roman"/>
          <w:color w:val="0000FF"/>
          <w:sz w:val="22"/>
          <w:szCs w:val="22"/>
        </w:rPr>
        <w:t>All in Favor (5), N</w:t>
      </w:r>
      <w:r w:rsidRPr="008A4A43">
        <w:rPr>
          <w:rFonts w:ascii="Times New Roman" w:hAnsi="Times New Roman"/>
          <w:color w:val="0000FF"/>
          <w:sz w:val="22"/>
          <w:szCs w:val="22"/>
        </w:rPr>
        <w:t xml:space="preserve">o </w:t>
      </w:r>
      <w:r w:rsidR="008703B5">
        <w:rPr>
          <w:rFonts w:ascii="Times New Roman" w:hAnsi="Times New Roman"/>
          <w:color w:val="0000FF"/>
          <w:sz w:val="22"/>
          <w:szCs w:val="22"/>
        </w:rPr>
        <w:t>O</w:t>
      </w:r>
      <w:r w:rsidRPr="008A4A43">
        <w:rPr>
          <w:rFonts w:ascii="Times New Roman" w:hAnsi="Times New Roman"/>
          <w:color w:val="0000FF"/>
          <w:sz w:val="22"/>
          <w:szCs w:val="22"/>
        </w:rPr>
        <w:t>pposed (0)</w:t>
      </w:r>
      <w:r w:rsidR="008703B5">
        <w:rPr>
          <w:rFonts w:ascii="Times New Roman" w:hAnsi="Times New Roman"/>
          <w:color w:val="0000FF"/>
          <w:sz w:val="22"/>
          <w:szCs w:val="22"/>
        </w:rPr>
        <w:t>, Abstain (2)</w:t>
      </w:r>
      <w:r w:rsidRPr="008A4A43">
        <w:rPr>
          <w:rFonts w:ascii="Times New Roman" w:hAnsi="Times New Roman"/>
          <w:color w:val="0000FF"/>
          <w:sz w:val="22"/>
          <w:szCs w:val="22"/>
        </w:rPr>
        <w:t xml:space="preserve"> </w:t>
      </w:r>
      <w:r w:rsidRPr="008703B5">
        <w:rPr>
          <w:rFonts w:ascii="Times New Roman" w:hAnsi="Times New Roman"/>
          <w:i/>
          <w:color w:val="0000FF"/>
          <w:sz w:val="22"/>
          <w:szCs w:val="22"/>
        </w:rPr>
        <w:t xml:space="preserve">John </w:t>
      </w:r>
      <w:r w:rsidR="006A4CEC" w:rsidRPr="008703B5">
        <w:rPr>
          <w:rFonts w:ascii="Times New Roman" w:hAnsi="Times New Roman"/>
          <w:i/>
          <w:color w:val="0000FF"/>
          <w:sz w:val="22"/>
          <w:szCs w:val="22"/>
        </w:rPr>
        <w:t>&amp; Anna</w:t>
      </w:r>
      <w:r w:rsidR="006A4CEC" w:rsidRPr="008A4A43">
        <w:rPr>
          <w:rFonts w:ascii="Times New Roman" w:hAnsi="Times New Roman"/>
          <w:color w:val="0000FF"/>
          <w:sz w:val="22"/>
          <w:szCs w:val="22"/>
        </w:rPr>
        <w:t xml:space="preserve"> </w:t>
      </w:r>
    </w:p>
    <w:p w:rsidR="001C4AF0" w:rsidRPr="008A4A43" w:rsidRDefault="001C4AF0" w:rsidP="00482799">
      <w:pPr>
        <w:pStyle w:val="ListParagraph"/>
        <w:numPr>
          <w:ilvl w:val="0"/>
          <w:numId w:val="11"/>
        </w:numPr>
        <w:spacing w:before="120" w:after="120"/>
        <w:rPr>
          <w:rFonts w:ascii="Times New Roman" w:hAnsi="Times New Roman"/>
          <w:b/>
          <w:sz w:val="22"/>
          <w:szCs w:val="22"/>
        </w:rPr>
      </w:pPr>
      <w:r w:rsidRPr="008A4A43">
        <w:rPr>
          <w:rFonts w:ascii="Times New Roman" w:hAnsi="Times New Roman"/>
          <w:b/>
          <w:sz w:val="22"/>
          <w:szCs w:val="22"/>
        </w:rPr>
        <w:t>Budget Review</w:t>
      </w:r>
    </w:p>
    <w:p w:rsidR="00D55E12" w:rsidRDefault="00D55E12" w:rsidP="00E534FF">
      <w:pPr>
        <w:pStyle w:val="ListParagraph"/>
        <w:numPr>
          <w:ilvl w:val="0"/>
          <w:numId w:val="12"/>
        </w:numPr>
        <w:rPr>
          <w:rFonts w:ascii="Times New Roman" w:hAnsi="Times New Roman"/>
          <w:sz w:val="22"/>
          <w:szCs w:val="22"/>
        </w:rPr>
      </w:pPr>
      <w:r w:rsidRPr="008A4A43">
        <w:rPr>
          <w:rFonts w:ascii="Times New Roman" w:hAnsi="Times New Roman"/>
          <w:sz w:val="22"/>
          <w:szCs w:val="22"/>
        </w:rPr>
        <w:t>Income Statement was distributed for review and discussion. Statement gives a month</w:t>
      </w:r>
      <w:r w:rsidR="00674D36">
        <w:rPr>
          <w:rFonts w:ascii="Times New Roman" w:hAnsi="Times New Roman"/>
          <w:sz w:val="22"/>
          <w:szCs w:val="22"/>
        </w:rPr>
        <w:t xml:space="preserve"> timeframe and </w:t>
      </w:r>
      <w:r w:rsidR="004B0669">
        <w:rPr>
          <w:rFonts w:ascii="Times New Roman" w:hAnsi="Times New Roman"/>
          <w:sz w:val="22"/>
          <w:szCs w:val="22"/>
        </w:rPr>
        <w:t>YTD</w:t>
      </w:r>
      <w:r w:rsidRPr="008A4A43">
        <w:rPr>
          <w:rFonts w:ascii="Times New Roman" w:hAnsi="Times New Roman"/>
          <w:sz w:val="22"/>
          <w:szCs w:val="22"/>
        </w:rPr>
        <w:t>.</w:t>
      </w:r>
    </w:p>
    <w:p w:rsidR="00674D36" w:rsidRPr="008A4A43" w:rsidRDefault="00674D36" w:rsidP="00E534FF">
      <w:pPr>
        <w:pStyle w:val="ListParagraph"/>
        <w:numPr>
          <w:ilvl w:val="0"/>
          <w:numId w:val="12"/>
        </w:numPr>
        <w:rPr>
          <w:rFonts w:ascii="Times New Roman" w:hAnsi="Times New Roman"/>
          <w:sz w:val="22"/>
          <w:szCs w:val="22"/>
        </w:rPr>
      </w:pPr>
      <w:r>
        <w:rPr>
          <w:rFonts w:ascii="Times New Roman" w:hAnsi="Times New Roman"/>
          <w:sz w:val="22"/>
          <w:szCs w:val="22"/>
        </w:rPr>
        <w:t>Inquiry discussion of how BOD would like to receive the format of the report, i.e. 1 month, 2 months, quarterly.</w:t>
      </w:r>
    </w:p>
    <w:p w:rsidR="004875BF" w:rsidRPr="008A4A43" w:rsidRDefault="004B0669" w:rsidP="00E534FF">
      <w:pPr>
        <w:pStyle w:val="ListParagraph"/>
        <w:numPr>
          <w:ilvl w:val="0"/>
          <w:numId w:val="12"/>
        </w:numPr>
        <w:rPr>
          <w:rFonts w:ascii="Times New Roman" w:hAnsi="Times New Roman"/>
          <w:sz w:val="22"/>
          <w:szCs w:val="22"/>
        </w:rPr>
      </w:pPr>
      <w:r>
        <w:rPr>
          <w:rFonts w:ascii="Times New Roman" w:hAnsi="Times New Roman"/>
          <w:sz w:val="22"/>
          <w:szCs w:val="22"/>
        </w:rPr>
        <w:t>GBSD to share</w:t>
      </w:r>
      <w:r w:rsidR="004875BF" w:rsidRPr="008A4A43">
        <w:rPr>
          <w:rFonts w:ascii="Times New Roman" w:hAnsi="Times New Roman"/>
          <w:sz w:val="22"/>
          <w:szCs w:val="22"/>
        </w:rPr>
        <w:t xml:space="preserve"> Reports Quarterly and the current format is fine. </w:t>
      </w:r>
      <w:r>
        <w:rPr>
          <w:rFonts w:ascii="Times New Roman" w:hAnsi="Times New Roman"/>
          <w:sz w:val="22"/>
          <w:szCs w:val="22"/>
        </w:rPr>
        <w:t xml:space="preserve">Preference shared for </w:t>
      </w:r>
      <w:r w:rsidR="004875BF" w:rsidRPr="008A4A43">
        <w:rPr>
          <w:rFonts w:ascii="Times New Roman" w:hAnsi="Times New Roman"/>
          <w:sz w:val="22"/>
          <w:szCs w:val="22"/>
        </w:rPr>
        <w:t>income statement for a period of 1 month</w:t>
      </w:r>
      <w:r>
        <w:rPr>
          <w:rFonts w:ascii="Times New Roman" w:hAnsi="Times New Roman"/>
          <w:sz w:val="22"/>
          <w:szCs w:val="22"/>
        </w:rPr>
        <w:t xml:space="preserve"> for comparison</w:t>
      </w:r>
      <w:r w:rsidR="004875BF" w:rsidRPr="008A4A43">
        <w:rPr>
          <w:rFonts w:ascii="Times New Roman" w:hAnsi="Times New Roman"/>
          <w:sz w:val="22"/>
          <w:szCs w:val="22"/>
        </w:rPr>
        <w:t xml:space="preserve"> on a monthly a basis.</w:t>
      </w:r>
    </w:p>
    <w:p w:rsidR="004875BF" w:rsidRPr="008A4A43" w:rsidRDefault="00E534FF" w:rsidP="00E534FF">
      <w:pPr>
        <w:pStyle w:val="ListParagraph"/>
        <w:numPr>
          <w:ilvl w:val="0"/>
          <w:numId w:val="12"/>
        </w:numPr>
        <w:rPr>
          <w:rFonts w:ascii="Times New Roman" w:hAnsi="Times New Roman"/>
          <w:sz w:val="22"/>
          <w:szCs w:val="22"/>
        </w:rPr>
      </w:pPr>
      <w:r>
        <w:rPr>
          <w:rFonts w:ascii="Times New Roman" w:hAnsi="Times New Roman"/>
          <w:sz w:val="22"/>
          <w:szCs w:val="22"/>
        </w:rPr>
        <w:t xml:space="preserve">GBSD wants </w:t>
      </w:r>
      <w:r w:rsidR="004875BF" w:rsidRPr="008A4A43">
        <w:rPr>
          <w:rFonts w:ascii="Times New Roman" w:hAnsi="Times New Roman"/>
          <w:sz w:val="22"/>
          <w:szCs w:val="22"/>
        </w:rPr>
        <w:t xml:space="preserve">BOD to get a handle on </w:t>
      </w:r>
      <w:r>
        <w:rPr>
          <w:rFonts w:ascii="Times New Roman" w:hAnsi="Times New Roman"/>
          <w:sz w:val="22"/>
          <w:szCs w:val="22"/>
        </w:rPr>
        <w:t>understanding statements and financials, as</w:t>
      </w:r>
      <w:r w:rsidR="004875BF" w:rsidRPr="008A4A43">
        <w:rPr>
          <w:rFonts w:ascii="Times New Roman" w:hAnsi="Times New Roman"/>
          <w:sz w:val="22"/>
          <w:szCs w:val="22"/>
        </w:rPr>
        <w:t xml:space="preserve"> over the next few months, we need to look at our budget. We are going to be flat funded.</w:t>
      </w:r>
    </w:p>
    <w:p w:rsidR="004875BF" w:rsidRDefault="00E534FF" w:rsidP="00E534FF">
      <w:pPr>
        <w:pStyle w:val="ListParagraph"/>
        <w:numPr>
          <w:ilvl w:val="0"/>
          <w:numId w:val="12"/>
        </w:numPr>
        <w:rPr>
          <w:rFonts w:ascii="Times New Roman" w:hAnsi="Times New Roman"/>
          <w:sz w:val="22"/>
          <w:szCs w:val="22"/>
        </w:rPr>
      </w:pPr>
      <w:r>
        <w:rPr>
          <w:rFonts w:ascii="Times New Roman" w:hAnsi="Times New Roman"/>
          <w:sz w:val="22"/>
          <w:szCs w:val="22"/>
        </w:rPr>
        <w:t>Report Highlights presented by Traci Drake</w:t>
      </w:r>
      <w:r w:rsidR="004875BF" w:rsidRPr="008A4A43">
        <w:rPr>
          <w:rFonts w:ascii="Times New Roman" w:hAnsi="Times New Roman"/>
          <w:sz w:val="22"/>
          <w:szCs w:val="22"/>
        </w:rPr>
        <w:t>:</w:t>
      </w:r>
    </w:p>
    <w:p w:rsidR="004E6423" w:rsidRPr="008A4A43" w:rsidRDefault="004E6423" w:rsidP="004614DA">
      <w:pPr>
        <w:pStyle w:val="ListParagraph"/>
        <w:rPr>
          <w:rFonts w:ascii="Times New Roman" w:hAnsi="Times New Roman"/>
          <w:sz w:val="22"/>
          <w:szCs w:val="22"/>
        </w:rPr>
      </w:pPr>
    </w:p>
    <w:p w:rsidR="004875BF" w:rsidRPr="004E6423" w:rsidRDefault="004875BF" w:rsidP="004E6423">
      <w:pPr>
        <w:pStyle w:val="ListParagraph"/>
        <w:numPr>
          <w:ilvl w:val="1"/>
          <w:numId w:val="12"/>
        </w:numPr>
        <w:ind w:left="1170" w:hanging="270"/>
        <w:jc w:val="both"/>
        <w:rPr>
          <w:rFonts w:ascii="Times New Roman" w:hAnsi="Times New Roman"/>
          <w:sz w:val="22"/>
          <w:szCs w:val="22"/>
        </w:rPr>
      </w:pPr>
      <w:r w:rsidRPr="004E6423">
        <w:rPr>
          <w:rFonts w:ascii="Times New Roman" w:hAnsi="Times New Roman"/>
          <w:sz w:val="22"/>
          <w:szCs w:val="22"/>
        </w:rPr>
        <w:t>Services to LEAs is where CYNC money comes from</w:t>
      </w:r>
      <w:r w:rsidR="00F31D28" w:rsidRPr="004E6423">
        <w:rPr>
          <w:rFonts w:ascii="Times New Roman" w:hAnsi="Times New Roman"/>
          <w:sz w:val="22"/>
          <w:szCs w:val="22"/>
        </w:rPr>
        <w:t xml:space="preserve"> and includes the work </w:t>
      </w:r>
      <w:r w:rsidRPr="004E6423">
        <w:rPr>
          <w:rFonts w:ascii="Times New Roman" w:hAnsi="Times New Roman"/>
          <w:sz w:val="22"/>
          <w:szCs w:val="22"/>
        </w:rPr>
        <w:t>that Karen and her group are doing, consultants, OT, Speech, Audiologis</w:t>
      </w:r>
      <w:r w:rsidR="00696A03" w:rsidRPr="004E6423">
        <w:rPr>
          <w:rFonts w:ascii="Times New Roman" w:hAnsi="Times New Roman"/>
          <w:sz w:val="22"/>
          <w:szCs w:val="22"/>
        </w:rPr>
        <w:t xml:space="preserve">t, Interpreters.  </w:t>
      </w:r>
      <w:r w:rsidR="00142CC2" w:rsidRPr="004E6423">
        <w:rPr>
          <w:rFonts w:ascii="Times New Roman" w:hAnsi="Times New Roman"/>
          <w:sz w:val="22"/>
          <w:szCs w:val="22"/>
        </w:rPr>
        <w:t>Services are entered into a system and we are reimbursed by CDS.</w:t>
      </w:r>
    </w:p>
    <w:p w:rsidR="00A377B8" w:rsidRPr="004E6423" w:rsidRDefault="00A377B8" w:rsidP="004E6423">
      <w:pPr>
        <w:pStyle w:val="ListParagraph"/>
        <w:numPr>
          <w:ilvl w:val="1"/>
          <w:numId w:val="12"/>
        </w:numPr>
        <w:ind w:left="1170" w:hanging="270"/>
        <w:jc w:val="both"/>
        <w:rPr>
          <w:rFonts w:ascii="Times New Roman" w:hAnsi="Times New Roman"/>
          <w:sz w:val="22"/>
          <w:szCs w:val="22"/>
        </w:rPr>
      </w:pPr>
      <w:r w:rsidRPr="004E6423">
        <w:rPr>
          <w:rFonts w:ascii="Times New Roman" w:hAnsi="Times New Roman"/>
          <w:sz w:val="22"/>
          <w:szCs w:val="22"/>
        </w:rPr>
        <w:t xml:space="preserve">Fund </w:t>
      </w:r>
      <w:r w:rsidR="00142CC2" w:rsidRPr="004E6423">
        <w:rPr>
          <w:rFonts w:ascii="Times New Roman" w:hAnsi="Times New Roman"/>
          <w:sz w:val="22"/>
          <w:szCs w:val="22"/>
        </w:rPr>
        <w:t xml:space="preserve">Accounts </w:t>
      </w:r>
      <w:r w:rsidR="004E6423" w:rsidRPr="004E6423">
        <w:rPr>
          <w:rFonts w:ascii="Times New Roman" w:hAnsi="Times New Roman"/>
          <w:sz w:val="22"/>
          <w:szCs w:val="22"/>
        </w:rPr>
        <w:t xml:space="preserve">discussed: </w:t>
      </w:r>
      <w:r w:rsidR="00142CC2" w:rsidRPr="004E6423">
        <w:rPr>
          <w:rFonts w:ascii="Times New Roman" w:hAnsi="Times New Roman"/>
          <w:sz w:val="22"/>
          <w:szCs w:val="22"/>
        </w:rPr>
        <w:t xml:space="preserve">Fund </w:t>
      </w:r>
      <w:r w:rsidRPr="004E6423">
        <w:rPr>
          <w:rFonts w:ascii="Times New Roman" w:hAnsi="Times New Roman"/>
          <w:sz w:val="22"/>
          <w:szCs w:val="22"/>
        </w:rPr>
        <w:t xml:space="preserve">100’s </w:t>
      </w:r>
      <w:r w:rsidR="004E6423" w:rsidRPr="004E6423">
        <w:rPr>
          <w:rFonts w:ascii="Times New Roman" w:hAnsi="Times New Roman"/>
          <w:sz w:val="22"/>
          <w:szCs w:val="22"/>
        </w:rPr>
        <w:t>–</w:t>
      </w:r>
      <w:r w:rsidR="00142CC2" w:rsidRPr="004E6423">
        <w:rPr>
          <w:rFonts w:ascii="Times New Roman" w:hAnsi="Times New Roman"/>
          <w:sz w:val="22"/>
          <w:szCs w:val="22"/>
        </w:rPr>
        <w:t xml:space="preserve"> </w:t>
      </w:r>
      <w:r w:rsidR="004E6423" w:rsidRPr="004E6423">
        <w:rPr>
          <w:rFonts w:ascii="Times New Roman" w:hAnsi="Times New Roman"/>
          <w:sz w:val="22"/>
          <w:szCs w:val="22"/>
        </w:rPr>
        <w:t xml:space="preserve">General; </w:t>
      </w:r>
      <w:r w:rsidRPr="004E6423">
        <w:rPr>
          <w:rFonts w:ascii="Times New Roman" w:hAnsi="Times New Roman"/>
          <w:sz w:val="22"/>
          <w:szCs w:val="22"/>
        </w:rPr>
        <w:t xml:space="preserve">Fund 200’s – </w:t>
      </w:r>
      <w:r w:rsidR="00142CC2" w:rsidRPr="004E6423">
        <w:rPr>
          <w:rFonts w:ascii="Times New Roman" w:hAnsi="Times New Roman"/>
          <w:sz w:val="22"/>
          <w:szCs w:val="22"/>
        </w:rPr>
        <w:t>A</w:t>
      </w:r>
      <w:r w:rsidRPr="004E6423">
        <w:rPr>
          <w:rFonts w:ascii="Times New Roman" w:hAnsi="Times New Roman"/>
          <w:sz w:val="22"/>
          <w:szCs w:val="22"/>
        </w:rPr>
        <w:t xml:space="preserve">ll </w:t>
      </w:r>
      <w:r w:rsidR="00142CC2" w:rsidRPr="004E6423">
        <w:rPr>
          <w:rFonts w:ascii="Times New Roman" w:hAnsi="Times New Roman"/>
          <w:sz w:val="22"/>
          <w:szCs w:val="22"/>
        </w:rPr>
        <w:t>G</w:t>
      </w:r>
      <w:r w:rsidRPr="004E6423">
        <w:rPr>
          <w:rFonts w:ascii="Times New Roman" w:hAnsi="Times New Roman"/>
          <w:sz w:val="22"/>
          <w:szCs w:val="22"/>
        </w:rPr>
        <w:t>rants</w:t>
      </w:r>
      <w:r w:rsidR="004E6423" w:rsidRPr="004E6423">
        <w:rPr>
          <w:rFonts w:ascii="Times New Roman" w:hAnsi="Times New Roman"/>
          <w:sz w:val="22"/>
          <w:szCs w:val="22"/>
        </w:rPr>
        <w:t xml:space="preserve">; </w:t>
      </w:r>
      <w:r w:rsidRPr="004E6423">
        <w:rPr>
          <w:rFonts w:ascii="Times New Roman" w:hAnsi="Times New Roman"/>
          <w:sz w:val="22"/>
          <w:szCs w:val="22"/>
        </w:rPr>
        <w:t xml:space="preserve">Fund 500’s – </w:t>
      </w:r>
      <w:r w:rsidR="00142CC2" w:rsidRPr="004E6423">
        <w:rPr>
          <w:rFonts w:ascii="Times New Roman" w:hAnsi="Times New Roman"/>
          <w:sz w:val="22"/>
          <w:szCs w:val="22"/>
        </w:rPr>
        <w:t>R</w:t>
      </w:r>
      <w:r w:rsidRPr="004E6423">
        <w:rPr>
          <w:rFonts w:ascii="Times New Roman" w:hAnsi="Times New Roman"/>
          <w:sz w:val="22"/>
          <w:szCs w:val="22"/>
        </w:rPr>
        <w:t>estricted</w:t>
      </w:r>
      <w:r w:rsidR="00142CC2" w:rsidRPr="004E6423">
        <w:rPr>
          <w:rFonts w:ascii="Times New Roman" w:hAnsi="Times New Roman"/>
          <w:sz w:val="22"/>
          <w:szCs w:val="22"/>
        </w:rPr>
        <w:t xml:space="preserve"> F</w:t>
      </w:r>
      <w:r w:rsidRPr="004E6423">
        <w:rPr>
          <w:rFonts w:ascii="Times New Roman" w:hAnsi="Times New Roman"/>
          <w:sz w:val="22"/>
          <w:szCs w:val="22"/>
        </w:rPr>
        <w:t>und, Wyman Trust</w:t>
      </w:r>
      <w:r w:rsidR="004E6423" w:rsidRPr="004E6423">
        <w:rPr>
          <w:rFonts w:ascii="Times New Roman" w:hAnsi="Times New Roman"/>
          <w:sz w:val="22"/>
          <w:szCs w:val="22"/>
        </w:rPr>
        <w:t xml:space="preserve">; and </w:t>
      </w:r>
      <w:r w:rsidRPr="004E6423">
        <w:rPr>
          <w:rFonts w:ascii="Times New Roman" w:hAnsi="Times New Roman"/>
          <w:sz w:val="22"/>
          <w:szCs w:val="22"/>
        </w:rPr>
        <w:t xml:space="preserve">Fund 400’s -  </w:t>
      </w:r>
      <w:r w:rsidR="00142CC2" w:rsidRPr="004E6423">
        <w:rPr>
          <w:rFonts w:ascii="Times New Roman" w:hAnsi="Times New Roman"/>
          <w:sz w:val="22"/>
          <w:szCs w:val="22"/>
        </w:rPr>
        <w:t>N</w:t>
      </w:r>
      <w:r w:rsidRPr="004E6423">
        <w:rPr>
          <w:rFonts w:ascii="Times New Roman" w:hAnsi="Times New Roman"/>
          <w:sz w:val="22"/>
          <w:szCs w:val="22"/>
        </w:rPr>
        <w:t>eeds to be added for rental property portion of the revenue and expense</w:t>
      </w:r>
    </w:p>
    <w:p w:rsidR="00482799" w:rsidRPr="004E6423" w:rsidRDefault="00482799" w:rsidP="004E6423">
      <w:pPr>
        <w:pStyle w:val="ListParagraph"/>
        <w:numPr>
          <w:ilvl w:val="1"/>
          <w:numId w:val="12"/>
        </w:numPr>
        <w:ind w:left="1170" w:hanging="270"/>
        <w:jc w:val="both"/>
        <w:rPr>
          <w:rFonts w:ascii="Times New Roman" w:hAnsi="Times New Roman"/>
          <w:sz w:val="22"/>
          <w:szCs w:val="22"/>
        </w:rPr>
      </w:pPr>
      <w:r w:rsidRPr="004E6423">
        <w:rPr>
          <w:rFonts w:ascii="Times New Roman" w:hAnsi="Times New Roman"/>
          <w:sz w:val="22"/>
          <w:szCs w:val="22"/>
        </w:rPr>
        <w:t xml:space="preserve">Federal Funds </w:t>
      </w:r>
      <w:r w:rsidR="004E6423" w:rsidRPr="004E6423">
        <w:rPr>
          <w:rFonts w:ascii="Times New Roman" w:hAnsi="Times New Roman"/>
          <w:sz w:val="22"/>
          <w:szCs w:val="22"/>
        </w:rPr>
        <w:t>are set to be drawn down, i.e.</w:t>
      </w:r>
      <w:r w:rsidRPr="004E6423">
        <w:rPr>
          <w:rFonts w:ascii="Times New Roman" w:hAnsi="Times New Roman"/>
          <w:sz w:val="22"/>
          <w:szCs w:val="22"/>
        </w:rPr>
        <w:t xml:space="preserve"> HRSA </w:t>
      </w:r>
      <w:r w:rsidR="004E6423" w:rsidRPr="004E6423">
        <w:rPr>
          <w:rFonts w:ascii="Times New Roman" w:hAnsi="Times New Roman"/>
          <w:sz w:val="22"/>
          <w:szCs w:val="22"/>
        </w:rPr>
        <w:t>and DHHS</w:t>
      </w:r>
      <w:r w:rsidRPr="004E6423">
        <w:rPr>
          <w:rFonts w:ascii="Times New Roman" w:hAnsi="Times New Roman"/>
          <w:sz w:val="22"/>
          <w:szCs w:val="22"/>
        </w:rPr>
        <w:t>.</w:t>
      </w:r>
    </w:p>
    <w:p w:rsidR="00A7062D" w:rsidRPr="004E6423" w:rsidRDefault="00A7062D" w:rsidP="004E6423">
      <w:pPr>
        <w:pStyle w:val="ListParagraph"/>
        <w:numPr>
          <w:ilvl w:val="1"/>
          <w:numId w:val="12"/>
        </w:numPr>
        <w:ind w:left="1170" w:hanging="270"/>
        <w:jc w:val="both"/>
        <w:rPr>
          <w:rFonts w:ascii="Times New Roman" w:hAnsi="Times New Roman"/>
          <w:sz w:val="22"/>
          <w:szCs w:val="22"/>
        </w:rPr>
      </w:pPr>
      <w:r w:rsidRPr="004E6423">
        <w:rPr>
          <w:rFonts w:ascii="Times New Roman" w:hAnsi="Times New Roman"/>
          <w:sz w:val="22"/>
          <w:szCs w:val="22"/>
        </w:rPr>
        <w:t xml:space="preserve">Fuel </w:t>
      </w:r>
      <w:r w:rsidR="004E6423" w:rsidRPr="004E6423">
        <w:rPr>
          <w:rFonts w:ascii="Times New Roman" w:hAnsi="Times New Roman"/>
          <w:sz w:val="22"/>
          <w:szCs w:val="22"/>
        </w:rPr>
        <w:t>spending is down</w:t>
      </w:r>
      <w:r w:rsidRPr="004E6423">
        <w:rPr>
          <w:rFonts w:ascii="Times New Roman" w:hAnsi="Times New Roman"/>
          <w:sz w:val="22"/>
          <w:szCs w:val="22"/>
        </w:rPr>
        <w:t xml:space="preserve">. </w:t>
      </w:r>
      <w:r w:rsidR="004E6423" w:rsidRPr="004E6423">
        <w:rPr>
          <w:rFonts w:ascii="Times New Roman" w:hAnsi="Times New Roman"/>
          <w:sz w:val="22"/>
          <w:szCs w:val="22"/>
        </w:rPr>
        <w:t>S</w:t>
      </w:r>
      <w:r w:rsidRPr="004E6423">
        <w:rPr>
          <w:rFonts w:ascii="Times New Roman" w:hAnsi="Times New Roman"/>
          <w:sz w:val="22"/>
          <w:szCs w:val="22"/>
        </w:rPr>
        <w:t xml:space="preserve">pent $47K </w:t>
      </w:r>
      <w:r w:rsidR="004E6423" w:rsidRPr="004E6423">
        <w:rPr>
          <w:rFonts w:ascii="Times New Roman" w:hAnsi="Times New Roman"/>
          <w:sz w:val="22"/>
          <w:szCs w:val="22"/>
        </w:rPr>
        <w:t>of the</w:t>
      </w:r>
      <w:r w:rsidRPr="004E6423">
        <w:rPr>
          <w:rFonts w:ascii="Times New Roman" w:hAnsi="Times New Roman"/>
          <w:sz w:val="22"/>
          <w:szCs w:val="22"/>
        </w:rPr>
        <w:t xml:space="preserve"> $166,500 in the budget and we </w:t>
      </w:r>
      <w:r w:rsidR="00D85209" w:rsidRPr="004E6423">
        <w:rPr>
          <w:rFonts w:ascii="Times New Roman" w:hAnsi="Times New Roman"/>
          <w:sz w:val="22"/>
          <w:szCs w:val="22"/>
        </w:rPr>
        <w:t xml:space="preserve">are </w:t>
      </w:r>
      <w:r w:rsidRPr="004E6423">
        <w:rPr>
          <w:rFonts w:ascii="Times New Roman" w:hAnsi="Times New Roman"/>
          <w:sz w:val="22"/>
          <w:szCs w:val="22"/>
        </w:rPr>
        <w:t xml:space="preserve">quite </w:t>
      </w:r>
      <w:r w:rsidR="00EC4849" w:rsidRPr="004E6423">
        <w:rPr>
          <w:rFonts w:ascii="Times New Roman" w:hAnsi="Times New Roman"/>
          <w:sz w:val="22"/>
          <w:szCs w:val="22"/>
        </w:rPr>
        <w:t>some ways</w:t>
      </w:r>
      <w:r w:rsidRPr="004E6423">
        <w:rPr>
          <w:rFonts w:ascii="Times New Roman" w:hAnsi="Times New Roman"/>
          <w:sz w:val="22"/>
          <w:szCs w:val="22"/>
        </w:rPr>
        <w:t xml:space="preserve"> in the fuel season and we are doing really well on that.</w:t>
      </w:r>
    </w:p>
    <w:p w:rsidR="00A7062D" w:rsidRPr="004E6423" w:rsidRDefault="00A7062D" w:rsidP="004E6423">
      <w:pPr>
        <w:pStyle w:val="ListParagraph"/>
        <w:numPr>
          <w:ilvl w:val="1"/>
          <w:numId w:val="12"/>
        </w:numPr>
        <w:ind w:left="1170" w:hanging="270"/>
        <w:jc w:val="both"/>
        <w:rPr>
          <w:rFonts w:ascii="Times New Roman" w:hAnsi="Times New Roman"/>
          <w:sz w:val="22"/>
          <w:szCs w:val="22"/>
        </w:rPr>
      </w:pPr>
      <w:r w:rsidRPr="004E6423">
        <w:rPr>
          <w:rFonts w:ascii="Times New Roman" w:hAnsi="Times New Roman"/>
          <w:sz w:val="22"/>
          <w:szCs w:val="22"/>
        </w:rPr>
        <w:t xml:space="preserve">Tuition </w:t>
      </w:r>
      <w:r w:rsidR="004E6423" w:rsidRPr="004E6423">
        <w:rPr>
          <w:rFonts w:ascii="Times New Roman" w:hAnsi="Times New Roman"/>
          <w:sz w:val="22"/>
          <w:szCs w:val="22"/>
        </w:rPr>
        <w:t>R</w:t>
      </w:r>
      <w:r w:rsidRPr="004E6423">
        <w:rPr>
          <w:rFonts w:ascii="Times New Roman" w:hAnsi="Times New Roman"/>
          <w:sz w:val="22"/>
          <w:szCs w:val="22"/>
        </w:rPr>
        <w:t>eimbursement form the Public School System</w:t>
      </w:r>
      <w:r w:rsidR="004E6423" w:rsidRPr="004E6423">
        <w:rPr>
          <w:rFonts w:ascii="Times New Roman" w:hAnsi="Times New Roman"/>
          <w:sz w:val="22"/>
          <w:szCs w:val="22"/>
        </w:rPr>
        <w:t xml:space="preserve"> is being processed through with Portland.</w:t>
      </w:r>
    </w:p>
    <w:p w:rsidR="004E6423" w:rsidRPr="004E6423" w:rsidRDefault="004E6423" w:rsidP="004E6423">
      <w:pPr>
        <w:pStyle w:val="ListParagraph"/>
        <w:numPr>
          <w:ilvl w:val="1"/>
          <w:numId w:val="12"/>
        </w:numPr>
        <w:ind w:left="1170" w:hanging="270"/>
        <w:jc w:val="both"/>
        <w:rPr>
          <w:rFonts w:ascii="Times New Roman" w:hAnsi="Times New Roman"/>
          <w:sz w:val="22"/>
          <w:szCs w:val="22"/>
        </w:rPr>
      </w:pPr>
      <w:r w:rsidRPr="004E6423">
        <w:rPr>
          <w:rFonts w:ascii="Times New Roman" w:hAnsi="Times New Roman"/>
          <w:sz w:val="22"/>
          <w:szCs w:val="22"/>
        </w:rPr>
        <w:t xml:space="preserve">Transportation will continue to be on the docket for Legislature. </w:t>
      </w:r>
    </w:p>
    <w:p w:rsidR="001C4AF0" w:rsidRPr="004614DA" w:rsidRDefault="001C4AF0" w:rsidP="004614DA">
      <w:pPr>
        <w:pStyle w:val="ListParagraph"/>
        <w:numPr>
          <w:ilvl w:val="0"/>
          <w:numId w:val="11"/>
        </w:numPr>
        <w:spacing w:before="120" w:after="120"/>
        <w:rPr>
          <w:rFonts w:ascii="Times New Roman" w:hAnsi="Times New Roman"/>
          <w:b/>
          <w:sz w:val="22"/>
          <w:szCs w:val="22"/>
        </w:rPr>
      </w:pPr>
      <w:r w:rsidRPr="004614DA">
        <w:rPr>
          <w:rFonts w:ascii="Times New Roman" w:hAnsi="Times New Roman"/>
          <w:b/>
          <w:sz w:val="22"/>
          <w:szCs w:val="22"/>
        </w:rPr>
        <w:t>Executive Directors Report</w:t>
      </w:r>
    </w:p>
    <w:p w:rsidR="00D4470D" w:rsidRPr="008A4A43" w:rsidRDefault="00B40B57" w:rsidP="00B40B57">
      <w:pPr>
        <w:pStyle w:val="ListParagraph"/>
        <w:numPr>
          <w:ilvl w:val="0"/>
          <w:numId w:val="13"/>
        </w:numPr>
        <w:spacing w:before="120" w:after="120"/>
        <w:rPr>
          <w:rFonts w:ascii="Times New Roman" w:hAnsi="Times New Roman"/>
          <w:b/>
          <w:sz w:val="22"/>
          <w:szCs w:val="22"/>
        </w:rPr>
      </w:pPr>
      <w:r w:rsidRPr="008A4A43">
        <w:rPr>
          <w:rFonts w:ascii="Times New Roman" w:hAnsi="Times New Roman"/>
          <w:sz w:val="22"/>
          <w:szCs w:val="22"/>
        </w:rPr>
        <w:t xml:space="preserve">Academic Bowl </w:t>
      </w:r>
      <w:r w:rsidR="00592A53">
        <w:rPr>
          <w:rFonts w:ascii="Times New Roman" w:hAnsi="Times New Roman"/>
          <w:sz w:val="22"/>
          <w:szCs w:val="22"/>
        </w:rPr>
        <w:t>send off and reminder that 2 of the students</w:t>
      </w:r>
      <w:r w:rsidRPr="008A4A43">
        <w:rPr>
          <w:rFonts w:ascii="Times New Roman" w:hAnsi="Times New Roman"/>
          <w:sz w:val="22"/>
          <w:szCs w:val="22"/>
        </w:rPr>
        <w:t xml:space="preserve"> won the national championship freshman year and are now seniors.</w:t>
      </w:r>
    </w:p>
    <w:p w:rsidR="00B40B57" w:rsidRPr="002E03E6" w:rsidRDefault="00B40B57" w:rsidP="00621A9D">
      <w:pPr>
        <w:pStyle w:val="ListParagraph"/>
        <w:numPr>
          <w:ilvl w:val="0"/>
          <w:numId w:val="13"/>
        </w:numPr>
        <w:spacing w:before="120" w:after="120"/>
        <w:rPr>
          <w:rFonts w:ascii="Times New Roman" w:hAnsi="Times New Roman"/>
          <w:sz w:val="22"/>
          <w:szCs w:val="22"/>
        </w:rPr>
      </w:pPr>
      <w:r w:rsidRPr="002E03E6">
        <w:rPr>
          <w:rFonts w:ascii="Times New Roman" w:hAnsi="Times New Roman"/>
          <w:sz w:val="22"/>
          <w:szCs w:val="22"/>
        </w:rPr>
        <w:t xml:space="preserve">LD 1756 </w:t>
      </w:r>
      <w:r w:rsidR="002E03E6" w:rsidRPr="002E03E6">
        <w:rPr>
          <w:rFonts w:ascii="Times New Roman" w:hAnsi="Times New Roman"/>
          <w:sz w:val="22"/>
          <w:szCs w:val="22"/>
        </w:rPr>
        <w:t xml:space="preserve">update discussed regarding DRM Lease. </w:t>
      </w:r>
      <w:r w:rsidRPr="002E03E6">
        <w:rPr>
          <w:rFonts w:ascii="Times New Roman" w:hAnsi="Times New Roman"/>
          <w:sz w:val="22"/>
          <w:szCs w:val="22"/>
        </w:rPr>
        <w:t xml:space="preserve">DRM is in, but not taking in clients right now because of ADA code. AGs office allows them to be there, just can’t take in clients. We had a walkthrough with town, codes, etc. </w:t>
      </w:r>
      <w:r w:rsidRPr="002E03E6">
        <w:rPr>
          <w:rFonts w:ascii="Times New Roman" w:hAnsi="Times New Roman"/>
          <w:sz w:val="22"/>
          <w:szCs w:val="22"/>
        </w:rPr>
        <w:lastRenderedPageBreak/>
        <w:t>to get approved.</w:t>
      </w:r>
      <w:r w:rsidR="002E03E6" w:rsidRPr="002E03E6">
        <w:rPr>
          <w:rFonts w:ascii="Times New Roman" w:hAnsi="Times New Roman"/>
          <w:sz w:val="22"/>
          <w:szCs w:val="22"/>
        </w:rPr>
        <w:t xml:space="preserve">  </w:t>
      </w:r>
      <w:r w:rsidR="002E03E6">
        <w:rPr>
          <w:rFonts w:ascii="Times New Roman" w:hAnsi="Times New Roman"/>
          <w:sz w:val="22"/>
          <w:szCs w:val="22"/>
        </w:rPr>
        <w:t>S</w:t>
      </w:r>
      <w:r w:rsidRPr="002E03E6">
        <w:rPr>
          <w:rFonts w:ascii="Times New Roman" w:hAnsi="Times New Roman"/>
          <w:sz w:val="22"/>
          <w:szCs w:val="22"/>
        </w:rPr>
        <w:t xml:space="preserve">enate passed </w:t>
      </w:r>
      <w:r w:rsidR="002E03E6">
        <w:rPr>
          <w:rFonts w:ascii="Times New Roman" w:hAnsi="Times New Roman"/>
          <w:sz w:val="22"/>
          <w:szCs w:val="22"/>
        </w:rPr>
        <w:t>Bill</w:t>
      </w:r>
      <w:r w:rsidRPr="002E03E6">
        <w:rPr>
          <w:rFonts w:ascii="Times New Roman" w:hAnsi="Times New Roman"/>
          <w:sz w:val="22"/>
          <w:szCs w:val="22"/>
        </w:rPr>
        <w:t xml:space="preserve"> to go to House, but the House tabled it and Senator Pierce shared she was working through the kinks for us. </w:t>
      </w:r>
    </w:p>
    <w:p w:rsidR="00E32990" w:rsidRPr="00060D41" w:rsidRDefault="002E03E6" w:rsidP="00595660">
      <w:pPr>
        <w:pStyle w:val="ListParagraph"/>
        <w:numPr>
          <w:ilvl w:val="0"/>
          <w:numId w:val="13"/>
        </w:numPr>
        <w:spacing w:before="120" w:after="120"/>
        <w:jc w:val="both"/>
        <w:rPr>
          <w:rFonts w:ascii="Times New Roman" w:hAnsi="Times New Roman"/>
          <w:sz w:val="22"/>
          <w:szCs w:val="22"/>
        </w:rPr>
      </w:pPr>
      <w:r w:rsidRPr="00060D41">
        <w:rPr>
          <w:rFonts w:ascii="Times New Roman" w:hAnsi="Times New Roman"/>
          <w:sz w:val="22"/>
          <w:szCs w:val="22"/>
        </w:rPr>
        <w:t>The Organization chart and updated JD’s for the open positions was discussed along with process for recruitment.</w:t>
      </w:r>
      <w:r w:rsidR="00060D41" w:rsidRPr="00060D41">
        <w:rPr>
          <w:rFonts w:ascii="Times New Roman" w:hAnsi="Times New Roman"/>
          <w:sz w:val="22"/>
          <w:szCs w:val="22"/>
        </w:rPr>
        <w:t xml:space="preserve"> </w:t>
      </w:r>
      <w:r w:rsidR="00E32990" w:rsidRPr="00060D41">
        <w:rPr>
          <w:rFonts w:ascii="Times New Roman" w:hAnsi="Times New Roman"/>
          <w:sz w:val="22"/>
          <w:szCs w:val="22"/>
        </w:rPr>
        <w:t>Hope</w:t>
      </w:r>
      <w:r w:rsidR="00060D41" w:rsidRPr="00060D41">
        <w:rPr>
          <w:rFonts w:ascii="Times New Roman" w:hAnsi="Times New Roman"/>
          <w:sz w:val="22"/>
          <w:szCs w:val="22"/>
        </w:rPr>
        <w:t>ful</w:t>
      </w:r>
      <w:r w:rsidR="00E32990" w:rsidRPr="00060D41">
        <w:rPr>
          <w:rFonts w:ascii="Times New Roman" w:hAnsi="Times New Roman"/>
          <w:sz w:val="22"/>
          <w:szCs w:val="22"/>
        </w:rPr>
        <w:t xml:space="preserve"> </w:t>
      </w:r>
      <w:r w:rsidR="00060D41">
        <w:rPr>
          <w:rFonts w:ascii="Times New Roman" w:hAnsi="Times New Roman"/>
          <w:sz w:val="22"/>
          <w:szCs w:val="22"/>
        </w:rPr>
        <w:t>by</w:t>
      </w:r>
      <w:r w:rsidR="00E32990" w:rsidRPr="00060D41">
        <w:rPr>
          <w:rFonts w:ascii="Times New Roman" w:hAnsi="Times New Roman"/>
          <w:sz w:val="22"/>
          <w:szCs w:val="22"/>
        </w:rPr>
        <w:t xml:space="preserve"> March meeting, if there is a </w:t>
      </w:r>
      <w:r w:rsidR="00060D41">
        <w:rPr>
          <w:rFonts w:ascii="Times New Roman" w:hAnsi="Times New Roman"/>
          <w:sz w:val="22"/>
          <w:szCs w:val="22"/>
        </w:rPr>
        <w:t>viable</w:t>
      </w:r>
      <w:r w:rsidR="00E32990" w:rsidRPr="00060D41">
        <w:rPr>
          <w:rFonts w:ascii="Times New Roman" w:hAnsi="Times New Roman"/>
          <w:sz w:val="22"/>
          <w:szCs w:val="22"/>
        </w:rPr>
        <w:t xml:space="preserve"> candidate</w:t>
      </w:r>
      <w:r w:rsidR="00060D41">
        <w:rPr>
          <w:rFonts w:ascii="Times New Roman" w:hAnsi="Times New Roman"/>
          <w:sz w:val="22"/>
          <w:szCs w:val="22"/>
        </w:rPr>
        <w:t>,</w:t>
      </w:r>
      <w:r w:rsidR="00E32990" w:rsidRPr="00060D41">
        <w:rPr>
          <w:rFonts w:ascii="Times New Roman" w:hAnsi="Times New Roman"/>
          <w:sz w:val="22"/>
          <w:szCs w:val="22"/>
        </w:rPr>
        <w:t xml:space="preserve"> an interview committee will be in place and we’d present </w:t>
      </w:r>
      <w:r w:rsidR="00060D41">
        <w:rPr>
          <w:rFonts w:ascii="Times New Roman" w:hAnsi="Times New Roman"/>
          <w:sz w:val="22"/>
          <w:szCs w:val="22"/>
        </w:rPr>
        <w:t xml:space="preserve">person for approval. </w:t>
      </w:r>
      <w:r w:rsidR="00E32990" w:rsidRPr="00060D41">
        <w:rPr>
          <w:rFonts w:ascii="Times New Roman" w:hAnsi="Times New Roman"/>
          <w:sz w:val="22"/>
          <w:szCs w:val="22"/>
        </w:rPr>
        <w:t xml:space="preserve"> </w:t>
      </w:r>
      <w:r w:rsidR="00060D41">
        <w:rPr>
          <w:rFonts w:ascii="Times New Roman" w:hAnsi="Times New Roman"/>
          <w:sz w:val="22"/>
          <w:szCs w:val="22"/>
        </w:rPr>
        <w:t>Will</w:t>
      </w:r>
      <w:r w:rsidR="00E32990" w:rsidRPr="00060D41">
        <w:rPr>
          <w:rFonts w:ascii="Times New Roman" w:hAnsi="Times New Roman"/>
          <w:sz w:val="22"/>
          <w:szCs w:val="22"/>
        </w:rPr>
        <w:t xml:space="preserve"> then recommend Karen moves into the new position. OJ will continue to carry over the education side. </w:t>
      </w:r>
    </w:p>
    <w:p w:rsidR="00060D41" w:rsidRDefault="004C07D3" w:rsidP="00F27905">
      <w:pPr>
        <w:pStyle w:val="ListParagraph"/>
        <w:numPr>
          <w:ilvl w:val="0"/>
          <w:numId w:val="13"/>
        </w:numPr>
        <w:spacing w:before="120" w:after="120"/>
        <w:jc w:val="both"/>
        <w:rPr>
          <w:rFonts w:ascii="Times New Roman" w:hAnsi="Times New Roman"/>
          <w:sz w:val="22"/>
          <w:szCs w:val="22"/>
        </w:rPr>
      </w:pPr>
      <w:r w:rsidRPr="004C07D3">
        <w:rPr>
          <w:rFonts w:ascii="Times New Roman" w:hAnsi="Times New Roman"/>
          <w:sz w:val="22"/>
          <w:szCs w:val="22"/>
        </w:rPr>
        <w:t>The BOD</w:t>
      </w:r>
      <w:r>
        <w:rPr>
          <w:rFonts w:ascii="Times New Roman" w:hAnsi="Times New Roman"/>
          <w:b/>
          <w:sz w:val="22"/>
          <w:szCs w:val="22"/>
        </w:rPr>
        <w:t xml:space="preserve"> </w:t>
      </w:r>
      <w:r w:rsidR="00F27905" w:rsidRPr="008A4A43">
        <w:rPr>
          <w:rFonts w:ascii="Times New Roman" w:hAnsi="Times New Roman"/>
          <w:sz w:val="22"/>
          <w:szCs w:val="22"/>
        </w:rPr>
        <w:t>need</w:t>
      </w:r>
      <w:r>
        <w:rPr>
          <w:rFonts w:ascii="Times New Roman" w:hAnsi="Times New Roman"/>
          <w:sz w:val="22"/>
          <w:szCs w:val="22"/>
        </w:rPr>
        <w:t>s</w:t>
      </w:r>
      <w:r w:rsidR="00F27905" w:rsidRPr="008A4A43">
        <w:rPr>
          <w:rFonts w:ascii="Times New Roman" w:hAnsi="Times New Roman"/>
          <w:sz w:val="22"/>
          <w:szCs w:val="22"/>
        </w:rPr>
        <w:t xml:space="preserve"> to recruit, there are a few up for renewal and need to think about recruitment of new members. </w:t>
      </w:r>
      <w:r w:rsidR="00060D41">
        <w:rPr>
          <w:rFonts w:ascii="Times New Roman" w:hAnsi="Times New Roman"/>
          <w:sz w:val="22"/>
          <w:szCs w:val="22"/>
        </w:rPr>
        <w:t xml:space="preserve">Request for </w:t>
      </w:r>
      <w:r w:rsidR="00F27905" w:rsidRPr="008A4A43">
        <w:rPr>
          <w:rFonts w:ascii="Times New Roman" w:hAnsi="Times New Roman"/>
          <w:sz w:val="22"/>
          <w:szCs w:val="22"/>
        </w:rPr>
        <w:t>someone with superintendent experience</w:t>
      </w:r>
      <w:r w:rsidR="00060D41">
        <w:rPr>
          <w:rFonts w:ascii="Times New Roman" w:hAnsi="Times New Roman"/>
          <w:sz w:val="22"/>
          <w:szCs w:val="22"/>
        </w:rPr>
        <w:t xml:space="preserve"> and </w:t>
      </w:r>
      <w:r w:rsidR="00F27905" w:rsidRPr="008A4A43">
        <w:rPr>
          <w:rFonts w:ascii="Times New Roman" w:hAnsi="Times New Roman"/>
          <w:sz w:val="22"/>
          <w:szCs w:val="22"/>
        </w:rPr>
        <w:t xml:space="preserve">a parent of a residential student. </w:t>
      </w:r>
    </w:p>
    <w:p w:rsidR="00060D41" w:rsidRPr="00060D41" w:rsidRDefault="00060D41" w:rsidP="00060D41">
      <w:pPr>
        <w:pStyle w:val="ListParagraph"/>
        <w:numPr>
          <w:ilvl w:val="0"/>
          <w:numId w:val="13"/>
        </w:numPr>
        <w:spacing w:before="120" w:after="120"/>
        <w:ind w:left="720" w:hanging="270"/>
        <w:jc w:val="both"/>
        <w:rPr>
          <w:rFonts w:ascii="Times New Roman" w:hAnsi="Times New Roman"/>
          <w:color w:val="0000FF"/>
          <w:sz w:val="22"/>
          <w:szCs w:val="22"/>
        </w:rPr>
      </w:pPr>
      <w:r w:rsidRPr="00060D41">
        <w:rPr>
          <w:rFonts w:ascii="Times New Roman" w:hAnsi="Times New Roman"/>
          <w:color w:val="0000FF"/>
          <w:sz w:val="22"/>
          <w:szCs w:val="22"/>
        </w:rPr>
        <w:t xml:space="preserve">Motion to develop an Ad Hoc Committee for recruitment and retention focus for Board Members. – All in Favor, No Opposed </w:t>
      </w:r>
    </w:p>
    <w:p w:rsidR="00F27905" w:rsidRPr="005272B1" w:rsidRDefault="005272B1" w:rsidP="00F27905">
      <w:pPr>
        <w:pStyle w:val="ListParagraph"/>
        <w:numPr>
          <w:ilvl w:val="0"/>
          <w:numId w:val="13"/>
        </w:numPr>
        <w:spacing w:before="120" w:after="120"/>
        <w:jc w:val="both"/>
        <w:rPr>
          <w:rFonts w:ascii="Times New Roman" w:hAnsi="Times New Roman"/>
          <w:sz w:val="22"/>
          <w:szCs w:val="22"/>
        </w:rPr>
      </w:pPr>
      <w:r w:rsidRPr="005272B1">
        <w:rPr>
          <w:rFonts w:ascii="Times New Roman" w:hAnsi="Times New Roman"/>
          <w:sz w:val="22"/>
          <w:szCs w:val="22"/>
        </w:rPr>
        <w:t xml:space="preserve">The Residential </w:t>
      </w:r>
      <w:r w:rsidR="00F27905" w:rsidRPr="005272B1">
        <w:rPr>
          <w:rFonts w:ascii="Times New Roman" w:hAnsi="Times New Roman"/>
          <w:sz w:val="22"/>
          <w:szCs w:val="22"/>
        </w:rPr>
        <w:t xml:space="preserve">RFP </w:t>
      </w:r>
      <w:r w:rsidRPr="005272B1">
        <w:rPr>
          <w:rFonts w:ascii="Times New Roman" w:hAnsi="Times New Roman"/>
          <w:sz w:val="22"/>
          <w:szCs w:val="22"/>
        </w:rPr>
        <w:t>garnered no Bidders. Spurwink has offered to continue with the current contract, but there are several concerns that need to be addressed with that organization at this time. Discussion related to publicity and sharing the RFP, potential extension of due date, etc. OJ will update BOD at March Meeting regarding the next steps.</w:t>
      </w:r>
    </w:p>
    <w:p w:rsidR="005925BB" w:rsidRPr="00380D34" w:rsidRDefault="00380D34" w:rsidP="00F27905">
      <w:pPr>
        <w:pStyle w:val="ListParagraph"/>
        <w:numPr>
          <w:ilvl w:val="0"/>
          <w:numId w:val="13"/>
        </w:numPr>
        <w:spacing w:before="120" w:after="120"/>
        <w:jc w:val="both"/>
        <w:rPr>
          <w:rFonts w:ascii="Times New Roman" w:hAnsi="Times New Roman"/>
          <w:sz w:val="22"/>
          <w:szCs w:val="22"/>
        </w:rPr>
      </w:pPr>
      <w:r w:rsidRPr="00380D34">
        <w:rPr>
          <w:rFonts w:ascii="Times New Roman" w:hAnsi="Times New Roman"/>
          <w:sz w:val="22"/>
          <w:szCs w:val="22"/>
        </w:rPr>
        <w:t>HRSA Grant continues to request the BOD proceed with Policy Reviews. The March meeting will have this as an Agenda Item.</w:t>
      </w:r>
      <w:r w:rsidR="005925BB" w:rsidRPr="00380D34">
        <w:rPr>
          <w:rFonts w:ascii="Times New Roman" w:hAnsi="Times New Roman"/>
          <w:sz w:val="22"/>
          <w:szCs w:val="22"/>
        </w:rPr>
        <w:t xml:space="preserve"> </w:t>
      </w:r>
    </w:p>
    <w:p w:rsidR="005925BB" w:rsidRPr="005272B1" w:rsidRDefault="005272B1" w:rsidP="00F27905">
      <w:pPr>
        <w:pStyle w:val="ListParagraph"/>
        <w:numPr>
          <w:ilvl w:val="0"/>
          <w:numId w:val="13"/>
        </w:numPr>
        <w:spacing w:before="120" w:after="120"/>
        <w:jc w:val="both"/>
        <w:rPr>
          <w:rFonts w:ascii="Times New Roman" w:hAnsi="Times New Roman"/>
          <w:sz w:val="22"/>
          <w:szCs w:val="22"/>
        </w:rPr>
      </w:pPr>
      <w:r w:rsidRPr="005272B1">
        <w:rPr>
          <w:rFonts w:ascii="Times New Roman" w:hAnsi="Times New Roman"/>
          <w:sz w:val="22"/>
          <w:szCs w:val="22"/>
        </w:rPr>
        <w:t xml:space="preserve">The </w:t>
      </w:r>
      <w:r w:rsidR="005925BB" w:rsidRPr="005272B1">
        <w:rPr>
          <w:rFonts w:ascii="Times New Roman" w:hAnsi="Times New Roman"/>
          <w:sz w:val="22"/>
          <w:szCs w:val="22"/>
        </w:rPr>
        <w:t>Library will soon become a conference center. There is an event being held there on March 2</w:t>
      </w:r>
      <w:r w:rsidR="005925BB" w:rsidRPr="005272B1">
        <w:rPr>
          <w:rFonts w:ascii="Times New Roman" w:hAnsi="Times New Roman"/>
          <w:sz w:val="22"/>
          <w:szCs w:val="22"/>
          <w:vertAlign w:val="superscript"/>
        </w:rPr>
        <w:t>nd</w:t>
      </w:r>
      <w:r w:rsidR="005925BB" w:rsidRPr="005272B1">
        <w:rPr>
          <w:rFonts w:ascii="Times New Roman" w:hAnsi="Times New Roman"/>
          <w:sz w:val="22"/>
          <w:szCs w:val="22"/>
        </w:rPr>
        <w:t xml:space="preserve"> and it has been a significant undertaking to clear that out. We will need to put some things in storage. If anyone knows folks who might need a conference space.</w:t>
      </w:r>
    </w:p>
    <w:p w:rsidR="005925BB" w:rsidRPr="008A4A43" w:rsidRDefault="005272B1" w:rsidP="00F27905">
      <w:pPr>
        <w:pStyle w:val="ListParagraph"/>
        <w:numPr>
          <w:ilvl w:val="0"/>
          <w:numId w:val="13"/>
        </w:numPr>
        <w:spacing w:before="120" w:after="120"/>
        <w:jc w:val="both"/>
        <w:rPr>
          <w:rFonts w:ascii="Times New Roman" w:hAnsi="Times New Roman"/>
          <w:sz w:val="22"/>
          <w:szCs w:val="22"/>
        </w:rPr>
      </w:pPr>
      <w:r>
        <w:rPr>
          <w:rFonts w:ascii="Times New Roman" w:hAnsi="Times New Roman"/>
          <w:b/>
          <w:sz w:val="22"/>
          <w:szCs w:val="22"/>
        </w:rPr>
        <w:t xml:space="preserve">MECDHH/GBSD </w:t>
      </w:r>
      <w:r w:rsidR="005925BB" w:rsidRPr="00F31B03">
        <w:rPr>
          <w:rFonts w:ascii="Times New Roman" w:hAnsi="Times New Roman"/>
          <w:b/>
          <w:sz w:val="22"/>
          <w:szCs w:val="22"/>
        </w:rPr>
        <w:t>Budget</w:t>
      </w:r>
      <w:r>
        <w:rPr>
          <w:rFonts w:ascii="Times New Roman" w:hAnsi="Times New Roman"/>
          <w:sz w:val="22"/>
          <w:szCs w:val="22"/>
        </w:rPr>
        <w:t xml:space="preserve"> has been approved for </w:t>
      </w:r>
      <w:r w:rsidR="005925BB" w:rsidRPr="008A4A43">
        <w:rPr>
          <w:rFonts w:ascii="Times New Roman" w:hAnsi="Times New Roman"/>
          <w:sz w:val="22"/>
          <w:szCs w:val="22"/>
        </w:rPr>
        <w:t>Flat funding</w:t>
      </w:r>
      <w:r>
        <w:rPr>
          <w:rFonts w:ascii="Times New Roman" w:hAnsi="Times New Roman"/>
          <w:sz w:val="22"/>
          <w:szCs w:val="22"/>
        </w:rPr>
        <w:t xml:space="preserve">. We have an </w:t>
      </w:r>
      <w:r w:rsidR="005925BB" w:rsidRPr="008A4A43">
        <w:rPr>
          <w:rFonts w:ascii="Times New Roman" w:hAnsi="Times New Roman"/>
          <w:sz w:val="22"/>
          <w:szCs w:val="22"/>
        </w:rPr>
        <w:t xml:space="preserve">opportunity around further conversation </w:t>
      </w:r>
      <w:r>
        <w:rPr>
          <w:rFonts w:ascii="Times New Roman" w:hAnsi="Times New Roman"/>
          <w:sz w:val="22"/>
          <w:szCs w:val="22"/>
        </w:rPr>
        <w:t>about</w:t>
      </w:r>
      <w:r w:rsidR="005925BB" w:rsidRPr="008A4A43">
        <w:rPr>
          <w:rFonts w:ascii="Times New Roman" w:hAnsi="Times New Roman"/>
          <w:sz w:val="22"/>
          <w:szCs w:val="22"/>
        </w:rPr>
        <w:t xml:space="preserve"> regionalization. </w:t>
      </w:r>
      <w:r>
        <w:rPr>
          <w:rFonts w:ascii="Times New Roman" w:hAnsi="Times New Roman"/>
          <w:sz w:val="22"/>
          <w:szCs w:val="22"/>
        </w:rPr>
        <w:t>We are having</w:t>
      </w:r>
      <w:r w:rsidR="005925BB" w:rsidRPr="008A4A43">
        <w:rPr>
          <w:rFonts w:ascii="Times New Roman" w:hAnsi="Times New Roman"/>
          <w:sz w:val="22"/>
          <w:szCs w:val="22"/>
        </w:rPr>
        <w:t xml:space="preserve"> meaningful conversations with Morrison to talk about the middle</w:t>
      </w:r>
      <w:r>
        <w:rPr>
          <w:rFonts w:ascii="Times New Roman" w:hAnsi="Times New Roman"/>
          <w:sz w:val="22"/>
          <w:szCs w:val="22"/>
        </w:rPr>
        <w:t xml:space="preserve"> student service needs</w:t>
      </w:r>
      <w:r w:rsidR="005925BB" w:rsidRPr="008A4A43">
        <w:rPr>
          <w:rFonts w:ascii="Times New Roman" w:hAnsi="Times New Roman"/>
          <w:sz w:val="22"/>
          <w:szCs w:val="22"/>
        </w:rPr>
        <w:t xml:space="preserve">. </w:t>
      </w:r>
      <w:r>
        <w:rPr>
          <w:rFonts w:ascii="Times New Roman" w:hAnsi="Times New Roman"/>
          <w:sz w:val="22"/>
          <w:szCs w:val="22"/>
        </w:rPr>
        <w:t xml:space="preserve">These are </w:t>
      </w:r>
      <w:r w:rsidR="005925BB" w:rsidRPr="008A4A43">
        <w:rPr>
          <w:rFonts w:ascii="Times New Roman" w:hAnsi="Times New Roman"/>
          <w:sz w:val="22"/>
          <w:szCs w:val="22"/>
        </w:rPr>
        <w:t xml:space="preserve">Deaf </w:t>
      </w:r>
      <w:r>
        <w:rPr>
          <w:rFonts w:ascii="Times New Roman" w:hAnsi="Times New Roman"/>
          <w:sz w:val="22"/>
          <w:szCs w:val="22"/>
        </w:rPr>
        <w:t>children</w:t>
      </w:r>
      <w:r w:rsidR="005925BB" w:rsidRPr="008A4A43">
        <w:rPr>
          <w:rFonts w:ascii="Times New Roman" w:hAnsi="Times New Roman"/>
          <w:sz w:val="22"/>
          <w:szCs w:val="22"/>
        </w:rPr>
        <w:t xml:space="preserve"> whose needs are beyond </w:t>
      </w:r>
      <w:r>
        <w:rPr>
          <w:rFonts w:ascii="Times New Roman" w:hAnsi="Times New Roman"/>
          <w:sz w:val="22"/>
          <w:szCs w:val="22"/>
        </w:rPr>
        <w:t>D</w:t>
      </w:r>
      <w:r w:rsidR="005925BB" w:rsidRPr="008A4A43">
        <w:rPr>
          <w:rFonts w:ascii="Times New Roman" w:hAnsi="Times New Roman"/>
          <w:sz w:val="22"/>
          <w:szCs w:val="22"/>
        </w:rPr>
        <w:t>eaf</w:t>
      </w:r>
      <w:r>
        <w:rPr>
          <w:rFonts w:ascii="Times New Roman" w:hAnsi="Times New Roman"/>
          <w:sz w:val="22"/>
          <w:szCs w:val="22"/>
        </w:rPr>
        <w:t>ness with a n</w:t>
      </w:r>
      <w:r w:rsidR="005925BB" w:rsidRPr="008A4A43">
        <w:rPr>
          <w:rFonts w:ascii="Times New Roman" w:hAnsi="Times New Roman"/>
          <w:sz w:val="22"/>
          <w:szCs w:val="22"/>
        </w:rPr>
        <w:t xml:space="preserve">eed </w:t>
      </w:r>
      <w:r>
        <w:rPr>
          <w:rFonts w:ascii="Times New Roman" w:hAnsi="Times New Roman"/>
          <w:sz w:val="22"/>
          <w:szCs w:val="22"/>
        </w:rPr>
        <w:t xml:space="preserve">for </w:t>
      </w:r>
      <w:r w:rsidR="005925BB" w:rsidRPr="008A4A43">
        <w:rPr>
          <w:rFonts w:ascii="Times New Roman" w:hAnsi="Times New Roman"/>
          <w:sz w:val="22"/>
          <w:szCs w:val="22"/>
        </w:rPr>
        <w:t>more intervention.</w:t>
      </w:r>
      <w:r w:rsidR="00DD1F25" w:rsidRPr="008A4A43">
        <w:rPr>
          <w:rFonts w:ascii="Times New Roman" w:hAnsi="Times New Roman"/>
          <w:sz w:val="22"/>
          <w:szCs w:val="22"/>
        </w:rPr>
        <w:t xml:space="preserve"> Jan Breton discussion happening to try to fund a pilot program in Portland with us.</w:t>
      </w:r>
    </w:p>
    <w:p w:rsidR="00DD1F25" w:rsidRPr="008A4A43" w:rsidRDefault="00DD1F25" w:rsidP="00F27905">
      <w:pPr>
        <w:pStyle w:val="ListParagraph"/>
        <w:numPr>
          <w:ilvl w:val="0"/>
          <w:numId w:val="13"/>
        </w:numPr>
        <w:spacing w:before="120" w:after="120"/>
        <w:jc w:val="both"/>
        <w:rPr>
          <w:rFonts w:ascii="Times New Roman" w:hAnsi="Times New Roman"/>
          <w:sz w:val="22"/>
          <w:szCs w:val="22"/>
        </w:rPr>
      </w:pPr>
      <w:r w:rsidRPr="008A4A43">
        <w:rPr>
          <w:rFonts w:ascii="Times New Roman" w:hAnsi="Times New Roman"/>
          <w:sz w:val="22"/>
          <w:szCs w:val="22"/>
        </w:rPr>
        <w:t xml:space="preserve">Karen has been invited to Austria to present on her program and take a leadership role in a worldwide program. </w:t>
      </w:r>
    </w:p>
    <w:p w:rsidR="00D4470D" w:rsidRPr="008A4A43" w:rsidRDefault="001C4AF0" w:rsidP="006C034C">
      <w:pPr>
        <w:pStyle w:val="ListParagraph"/>
        <w:numPr>
          <w:ilvl w:val="0"/>
          <w:numId w:val="11"/>
        </w:numPr>
        <w:spacing w:before="120" w:after="120"/>
        <w:rPr>
          <w:rFonts w:ascii="Times New Roman" w:hAnsi="Times New Roman"/>
          <w:sz w:val="22"/>
          <w:szCs w:val="22"/>
        </w:rPr>
      </w:pPr>
      <w:r w:rsidRPr="008A4A43">
        <w:rPr>
          <w:rFonts w:ascii="Times New Roman" w:hAnsi="Times New Roman"/>
          <w:b/>
          <w:sz w:val="22"/>
          <w:szCs w:val="22"/>
        </w:rPr>
        <w:t xml:space="preserve"> Review: First Reading</w:t>
      </w:r>
      <w:r w:rsidR="00194925" w:rsidRPr="008A4A43">
        <w:rPr>
          <w:rFonts w:ascii="Times New Roman" w:hAnsi="Times New Roman"/>
          <w:b/>
          <w:sz w:val="22"/>
          <w:szCs w:val="22"/>
        </w:rPr>
        <w:t xml:space="preserve">:  </w:t>
      </w:r>
      <w:r w:rsidR="00C221B8" w:rsidRPr="008A4A43">
        <w:rPr>
          <w:rFonts w:ascii="Times New Roman" w:hAnsi="Times New Roman"/>
          <w:sz w:val="22"/>
          <w:szCs w:val="22"/>
        </w:rPr>
        <w:t>Tabled</w:t>
      </w:r>
    </w:p>
    <w:p w:rsidR="001C4AF0" w:rsidRDefault="001C4AF0" w:rsidP="00D4470D">
      <w:pPr>
        <w:pStyle w:val="ListParagraph"/>
        <w:numPr>
          <w:ilvl w:val="0"/>
          <w:numId w:val="11"/>
        </w:numPr>
        <w:spacing w:before="120" w:after="120"/>
        <w:rPr>
          <w:rFonts w:ascii="Times New Roman" w:hAnsi="Times New Roman"/>
          <w:b/>
          <w:sz w:val="22"/>
          <w:szCs w:val="22"/>
        </w:rPr>
      </w:pPr>
      <w:r w:rsidRPr="008A4A43">
        <w:rPr>
          <w:rFonts w:ascii="Times New Roman" w:hAnsi="Times New Roman"/>
          <w:b/>
          <w:sz w:val="22"/>
          <w:szCs w:val="22"/>
        </w:rPr>
        <w:t>Executive Session Review of Confidential Contracts</w:t>
      </w:r>
      <w:r w:rsidR="005121D3" w:rsidRPr="008A4A43">
        <w:rPr>
          <w:rFonts w:ascii="Times New Roman" w:hAnsi="Times New Roman"/>
          <w:b/>
          <w:sz w:val="22"/>
          <w:szCs w:val="22"/>
        </w:rPr>
        <w:t xml:space="preserve"> [</w:t>
      </w:r>
      <w:r w:rsidRPr="008A4A43">
        <w:rPr>
          <w:rFonts w:ascii="Times New Roman" w:hAnsi="Times New Roman"/>
          <w:b/>
          <w:sz w:val="22"/>
          <w:szCs w:val="22"/>
        </w:rPr>
        <w:t>1 MRSA Subsection 405 (6)(D)</w:t>
      </w:r>
      <w:r w:rsidR="005121D3" w:rsidRPr="008A4A43">
        <w:rPr>
          <w:rFonts w:ascii="Times New Roman" w:hAnsi="Times New Roman"/>
          <w:b/>
          <w:sz w:val="22"/>
          <w:szCs w:val="22"/>
        </w:rPr>
        <w:t>]</w:t>
      </w:r>
    </w:p>
    <w:p w:rsidR="00A51101" w:rsidRDefault="00A51101" w:rsidP="00A51101">
      <w:pPr>
        <w:pStyle w:val="ListParagraph"/>
        <w:numPr>
          <w:ilvl w:val="0"/>
          <w:numId w:val="13"/>
        </w:numPr>
        <w:spacing w:before="120" w:after="120"/>
        <w:jc w:val="both"/>
        <w:rPr>
          <w:rFonts w:ascii="Times New Roman" w:hAnsi="Times New Roman"/>
          <w:color w:val="0000FF"/>
          <w:sz w:val="22"/>
          <w:szCs w:val="22"/>
        </w:rPr>
      </w:pPr>
      <w:r w:rsidRPr="008A4A43">
        <w:rPr>
          <w:rFonts w:ascii="Times New Roman" w:hAnsi="Times New Roman"/>
          <w:color w:val="0000FF"/>
          <w:sz w:val="22"/>
          <w:szCs w:val="22"/>
        </w:rPr>
        <w:t xml:space="preserve">Motion to </w:t>
      </w:r>
      <w:r>
        <w:rPr>
          <w:rFonts w:ascii="Times New Roman" w:hAnsi="Times New Roman"/>
          <w:color w:val="0000FF"/>
          <w:sz w:val="22"/>
          <w:szCs w:val="22"/>
        </w:rPr>
        <w:t>move into Executive Session</w:t>
      </w:r>
      <w:r w:rsidRPr="008A4A43">
        <w:rPr>
          <w:rFonts w:ascii="Times New Roman" w:hAnsi="Times New Roman"/>
          <w:color w:val="0000FF"/>
          <w:sz w:val="22"/>
          <w:szCs w:val="22"/>
        </w:rPr>
        <w:t xml:space="preserve"> – All in Favor</w:t>
      </w:r>
      <w:r>
        <w:rPr>
          <w:rFonts w:ascii="Times New Roman" w:hAnsi="Times New Roman"/>
          <w:color w:val="0000FF"/>
          <w:sz w:val="22"/>
          <w:szCs w:val="22"/>
        </w:rPr>
        <w:t>, 0</w:t>
      </w:r>
      <w:r w:rsidRPr="008A4A43">
        <w:rPr>
          <w:rFonts w:ascii="Times New Roman" w:hAnsi="Times New Roman"/>
          <w:color w:val="0000FF"/>
          <w:sz w:val="22"/>
          <w:szCs w:val="22"/>
        </w:rPr>
        <w:t xml:space="preserve"> </w:t>
      </w:r>
      <w:r>
        <w:rPr>
          <w:rFonts w:ascii="Times New Roman" w:hAnsi="Times New Roman"/>
          <w:color w:val="0000FF"/>
          <w:sz w:val="22"/>
          <w:szCs w:val="22"/>
        </w:rPr>
        <w:t>O</w:t>
      </w:r>
      <w:r w:rsidRPr="008A4A43">
        <w:rPr>
          <w:rFonts w:ascii="Times New Roman" w:hAnsi="Times New Roman"/>
          <w:color w:val="0000FF"/>
          <w:sz w:val="22"/>
          <w:szCs w:val="22"/>
        </w:rPr>
        <w:t xml:space="preserve">pposed </w:t>
      </w:r>
    </w:p>
    <w:p w:rsidR="00A51101" w:rsidRPr="008A4A43" w:rsidRDefault="00A51101" w:rsidP="00A51101">
      <w:pPr>
        <w:pStyle w:val="ListParagraph"/>
        <w:numPr>
          <w:ilvl w:val="0"/>
          <w:numId w:val="13"/>
        </w:numPr>
        <w:spacing w:before="120" w:after="120"/>
        <w:jc w:val="both"/>
        <w:rPr>
          <w:rFonts w:ascii="Times New Roman" w:hAnsi="Times New Roman"/>
          <w:color w:val="0000FF"/>
          <w:sz w:val="22"/>
          <w:szCs w:val="22"/>
        </w:rPr>
      </w:pPr>
      <w:r>
        <w:rPr>
          <w:rFonts w:ascii="Times New Roman" w:hAnsi="Times New Roman"/>
          <w:color w:val="0000FF"/>
          <w:sz w:val="22"/>
          <w:szCs w:val="22"/>
        </w:rPr>
        <w:t xml:space="preserve">Motion to </w:t>
      </w:r>
      <w:r w:rsidRPr="00A51101">
        <w:rPr>
          <w:rFonts w:ascii="Times New Roman" w:hAnsi="Times New Roman"/>
          <w:color w:val="0000FF"/>
          <w:sz w:val="22"/>
          <w:szCs w:val="22"/>
        </w:rPr>
        <w:t xml:space="preserve">establish an </w:t>
      </w:r>
      <w:r w:rsidR="00896D1E">
        <w:rPr>
          <w:rFonts w:ascii="Times New Roman" w:hAnsi="Times New Roman"/>
          <w:color w:val="0000FF"/>
          <w:sz w:val="22"/>
          <w:szCs w:val="22"/>
        </w:rPr>
        <w:t>A</w:t>
      </w:r>
      <w:r w:rsidRPr="00A51101">
        <w:rPr>
          <w:rFonts w:ascii="Times New Roman" w:hAnsi="Times New Roman"/>
          <w:color w:val="0000FF"/>
          <w:sz w:val="22"/>
          <w:szCs w:val="22"/>
        </w:rPr>
        <w:t xml:space="preserve">d </w:t>
      </w:r>
      <w:r w:rsidR="00896D1E">
        <w:rPr>
          <w:rFonts w:ascii="Times New Roman" w:hAnsi="Times New Roman"/>
          <w:color w:val="0000FF"/>
          <w:sz w:val="22"/>
          <w:szCs w:val="22"/>
        </w:rPr>
        <w:t>H</w:t>
      </w:r>
      <w:r w:rsidRPr="00A51101">
        <w:rPr>
          <w:rFonts w:ascii="Times New Roman" w:hAnsi="Times New Roman"/>
          <w:color w:val="0000FF"/>
          <w:sz w:val="22"/>
          <w:szCs w:val="22"/>
        </w:rPr>
        <w:t xml:space="preserve">oc </w:t>
      </w:r>
      <w:r w:rsidR="00896D1E">
        <w:rPr>
          <w:rFonts w:ascii="Times New Roman" w:hAnsi="Times New Roman"/>
          <w:color w:val="0000FF"/>
          <w:sz w:val="22"/>
          <w:szCs w:val="22"/>
        </w:rPr>
        <w:t>C</w:t>
      </w:r>
      <w:r w:rsidRPr="00A51101">
        <w:rPr>
          <w:rFonts w:ascii="Times New Roman" w:hAnsi="Times New Roman"/>
          <w:color w:val="0000FF"/>
          <w:sz w:val="22"/>
          <w:szCs w:val="22"/>
        </w:rPr>
        <w:t xml:space="preserve">onfidential </w:t>
      </w:r>
      <w:r w:rsidR="00896D1E">
        <w:rPr>
          <w:rFonts w:ascii="Times New Roman" w:hAnsi="Times New Roman"/>
          <w:color w:val="0000FF"/>
          <w:sz w:val="22"/>
          <w:szCs w:val="22"/>
        </w:rPr>
        <w:t>E</w:t>
      </w:r>
      <w:r w:rsidRPr="00A51101">
        <w:rPr>
          <w:rFonts w:ascii="Times New Roman" w:hAnsi="Times New Roman"/>
          <w:color w:val="0000FF"/>
          <w:sz w:val="22"/>
          <w:szCs w:val="22"/>
        </w:rPr>
        <w:t xml:space="preserve">mployee </w:t>
      </w:r>
      <w:r w:rsidR="00896D1E">
        <w:rPr>
          <w:rFonts w:ascii="Times New Roman" w:hAnsi="Times New Roman"/>
          <w:color w:val="0000FF"/>
          <w:sz w:val="22"/>
          <w:szCs w:val="22"/>
        </w:rPr>
        <w:t>C</w:t>
      </w:r>
      <w:r w:rsidRPr="00A51101">
        <w:rPr>
          <w:rFonts w:ascii="Times New Roman" w:hAnsi="Times New Roman"/>
          <w:color w:val="0000FF"/>
          <w:sz w:val="22"/>
          <w:szCs w:val="22"/>
        </w:rPr>
        <w:t xml:space="preserve">ontract </w:t>
      </w:r>
      <w:r w:rsidR="00896D1E">
        <w:rPr>
          <w:rFonts w:ascii="Times New Roman" w:hAnsi="Times New Roman"/>
          <w:color w:val="0000FF"/>
          <w:sz w:val="22"/>
          <w:szCs w:val="22"/>
        </w:rPr>
        <w:t>N</w:t>
      </w:r>
      <w:r w:rsidRPr="00A51101">
        <w:rPr>
          <w:rFonts w:ascii="Times New Roman" w:hAnsi="Times New Roman"/>
          <w:color w:val="0000FF"/>
          <w:sz w:val="22"/>
          <w:szCs w:val="22"/>
        </w:rPr>
        <w:t xml:space="preserve">egotiations </w:t>
      </w:r>
      <w:r w:rsidR="00896D1E">
        <w:rPr>
          <w:rFonts w:ascii="Times New Roman" w:hAnsi="Times New Roman"/>
          <w:color w:val="0000FF"/>
          <w:sz w:val="22"/>
          <w:szCs w:val="22"/>
        </w:rPr>
        <w:t>C</w:t>
      </w:r>
      <w:r w:rsidRPr="00A51101">
        <w:rPr>
          <w:rFonts w:ascii="Times New Roman" w:hAnsi="Times New Roman"/>
          <w:color w:val="0000FF"/>
          <w:sz w:val="22"/>
          <w:szCs w:val="22"/>
        </w:rPr>
        <w:t>ommittee</w:t>
      </w:r>
      <w:r>
        <w:rPr>
          <w:rFonts w:ascii="Times New Roman" w:hAnsi="Times New Roman"/>
          <w:color w:val="0000FF"/>
          <w:sz w:val="22"/>
          <w:szCs w:val="22"/>
        </w:rPr>
        <w:t xml:space="preserve"> - </w:t>
      </w:r>
      <w:r w:rsidRPr="008A4A43">
        <w:rPr>
          <w:rFonts w:ascii="Times New Roman" w:hAnsi="Times New Roman"/>
          <w:color w:val="0000FF"/>
          <w:sz w:val="22"/>
          <w:szCs w:val="22"/>
        </w:rPr>
        <w:t>All in Favor</w:t>
      </w:r>
      <w:r>
        <w:rPr>
          <w:rFonts w:ascii="Times New Roman" w:hAnsi="Times New Roman"/>
          <w:color w:val="0000FF"/>
          <w:sz w:val="22"/>
          <w:szCs w:val="22"/>
        </w:rPr>
        <w:t>, 0</w:t>
      </w:r>
      <w:r w:rsidRPr="008A4A43">
        <w:rPr>
          <w:rFonts w:ascii="Times New Roman" w:hAnsi="Times New Roman"/>
          <w:color w:val="0000FF"/>
          <w:sz w:val="22"/>
          <w:szCs w:val="22"/>
        </w:rPr>
        <w:t xml:space="preserve"> </w:t>
      </w:r>
      <w:r>
        <w:rPr>
          <w:rFonts w:ascii="Times New Roman" w:hAnsi="Times New Roman"/>
          <w:color w:val="0000FF"/>
          <w:sz w:val="22"/>
          <w:szCs w:val="22"/>
        </w:rPr>
        <w:t>O</w:t>
      </w:r>
      <w:r w:rsidRPr="008A4A43">
        <w:rPr>
          <w:rFonts w:ascii="Times New Roman" w:hAnsi="Times New Roman"/>
          <w:color w:val="0000FF"/>
          <w:sz w:val="22"/>
          <w:szCs w:val="22"/>
        </w:rPr>
        <w:t>pposed</w:t>
      </w:r>
    </w:p>
    <w:p w:rsidR="00DE6257" w:rsidRDefault="005621CF" w:rsidP="00194925">
      <w:pPr>
        <w:spacing w:before="120" w:after="120"/>
        <w:ind w:left="180" w:hanging="90"/>
        <w:rPr>
          <w:rFonts w:ascii="Times New Roman" w:hAnsi="Times New Roman"/>
          <w:b/>
          <w:sz w:val="22"/>
          <w:szCs w:val="22"/>
        </w:rPr>
      </w:pPr>
      <w:r w:rsidRPr="008A4A43">
        <w:rPr>
          <w:rFonts w:ascii="Times New Roman" w:hAnsi="Times New Roman"/>
          <w:b/>
          <w:sz w:val="22"/>
          <w:szCs w:val="22"/>
        </w:rPr>
        <w:t>X</w:t>
      </w:r>
      <w:r w:rsidRPr="008A4A43">
        <w:rPr>
          <w:rFonts w:ascii="Times New Roman" w:hAnsi="Times New Roman"/>
          <w:b/>
          <w:sz w:val="22"/>
          <w:szCs w:val="22"/>
        </w:rPr>
        <w:tab/>
      </w:r>
      <w:r w:rsidR="001C4AF0" w:rsidRPr="008A4A43">
        <w:rPr>
          <w:rFonts w:ascii="Times New Roman" w:hAnsi="Times New Roman"/>
          <w:b/>
          <w:sz w:val="22"/>
          <w:szCs w:val="22"/>
        </w:rPr>
        <w:t xml:space="preserve">Adjournment </w:t>
      </w:r>
    </w:p>
    <w:p w:rsidR="00960E87" w:rsidRPr="00A51101" w:rsidRDefault="00896D1E" w:rsidP="00896D1E">
      <w:pPr>
        <w:pStyle w:val="ListParagraph"/>
        <w:numPr>
          <w:ilvl w:val="0"/>
          <w:numId w:val="13"/>
        </w:numPr>
        <w:spacing w:before="120" w:after="120"/>
        <w:jc w:val="both"/>
        <w:rPr>
          <w:rFonts w:ascii="Times New Roman" w:hAnsi="Times New Roman"/>
          <w:color w:val="0000FF"/>
          <w:sz w:val="22"/>
          <w:szCs w:val="22"/>
        </w:rPr>
      </w:pPr>
      <w:r>
        <w:rPr>
          <w:rFonts w:ascii="Times New Roman" w:hAnsi="Times New Roman"/>
          <w:color w:val="0000FF"/>
          <w:sz w:val="22"/>
          <w:szCs w:val="22"/>
        </w:rPr>
        <w:t>M</w:t>
      </w:r>
      <w:r w:rsidR="00960E87" w:rsidRPr="00A51101">
        <w:rPr>
          <w:rFonts w:ascii="Times New Roman" w:hAnsi="Times New Roman"/>
          <w:color w:val="0000FF"/>
          <w:sz w:val="22"/>
          <w:szCs w:val="22"/>
        </w:rPr>
        <w:t xml:space="preserve">otion for </w:t>
      </w:r>
      <w:r>
        <w:rPr>
          <w:rFonts w:ascii="Times New Roman" w:hAnsi="Times New Roman"/>
          <w:color w:val="0000FF"/>
          <w:sz w:val="22"/>
          <w:szCs w:val="22"/>
        </w:rPr>
        <w:t>A</w:t>
      </w:r>
      <w:r w:rsidR="00960E87" w:rsidRPr="00A51101">
        <w:rPr>
          <w:rFonts w:ascii="Times New Roman" w:hAnsi="Times New Roman"/>
          <w:color w:val="0000FF"/>
          <w:sz w:val="22"/>
          <w:szCs w:val="22"/>
        </w:rPr>
        <w:t xml:space="preserve">djournment </w:t>
      </w:r>
      <w:r>
        <w:rPr>
          <w:rFonts w:ascii="Times New Roman" w:hAnsi="Times New Roman"/>
          <w:color w:val="0000FF"/>
          <w:sz w:val="22"/>
          <w:szCs w:val="22"/>
        </w:rPr>
        <w:t xml:space="preserve">at 8:07pm </w:t>
      </w:r>
      <w:r w:rsidRPr="008A4A43">
        <w:rPr>
          <w:rFonts w:ascii="Times New Roman" w:hAnsi="Times New Roman"/>
          <w:color w:val="0000FF"/>
          <w:sz w:val="22"/>
          <w:szCs w:val="22"/>
        </w:rPr>
        <w:t>– All in Favor</w:t>
      </w:r>
      <w:r>
        <w:rPr>
          <w:rFonts w:ascii="Times New Roman" w:hAnsi="Times New Roman"/>
          <w:color w:val="0000FF"/>
          <w:sz w:val="22"/>
          <w:szCs w:val="22"/>
        </w:rPr>
        <w:t xml:space="preserve">, </w:t>
      </w:r>
      <w:r w:rsidR="00794D0F">
        <w:rPr>
          <w:rFonts w:ascii="Times New Roman" w:hAnsi="Times New Roman"/>
          <w:color w:val="0000FF"/>
          <w:sz w:val="22"/>
          <w:szCs w:val="22"/>
        </w:rPr>
        <w:t>0</w:t>
      </w:r>
      <w:r w:rsidRPr="008A4A43">
        <w:rPr>
          <w:rFonts w:ascii="Times New Roman" w:hAnsi="Times New Roman"/>
          <w:color w:val="0000FF"/>
          <w:sz w:val="22"/>
          <w:szCs w:val="22"/>
        </w:rPr>
        <w:t xml:space="preserve"> </w:t>
      </w:r>
      <w:r>
        <w:rPr>
          <w:rFonts w:ascii="Times New Roman" w:hAnsi="Times New Roman"/>
          <w:color w:val="0000FF"/>
          <w:sz w:val="22"/>
          <w:szCs w:val="22"/>
        </w:rPr>
        <w:t>O</w:t>
      </w:r>
      <w:r w:rsidRPr="008A4A43">
        <w:rPr>
          <w:rFonts w:ascii="Times New Roman" w:hAnsi="Times New Roman"/>
          <w:color w:val="0000FF"/>
          <w:sz w:val="22"/>
          <w:szCs w:val="22"/>
        </w:rPr>
        <w:t>pposed</w:t>
      </w:r>
    </w:p>
    <w:p w:rsidR="00960E87" w:rsidRPr="008A4A43" w:rsidRDefault="00960E87" w:rsidP="00194925">
      <w:pPr>
        <w:spacing w:before="120" w:after="120"/>
        <w:ind w:left="180" w:hanging="90"/>
        <w:rPr>
          <w:rFonts w:ascii="Times New Roman" w:hAnsi="Times New Roman"/>
          <w:sz w:val="22"/>
          <w:szCs w:val="22"/>
        </w:rPr>
      </w:pPr>
    </w:p>
    <w:sectPr w:rsidR="00960E87" w:rsidRPr="008A4A43" w:rsidSect="00194925">
      <w:headerReference w:type="even" r:id="rId8"/>
      <w:headerReference w:type="default" r:id="rId9"/>
      <w:footerReference w:type="even" r:id="rId10"/>
      <w:footerReference w:type="default" r:id="rId11"/>
      <w:headerReference w:type="first" r:id="rId12"/>
      <w:footerReference w:type="first" r:id="rId13"/>
      <w:pgSz w:w="12240" w:h="15840" w:code="1"/>
      <w:pgMar w:top="1710" w:right="720" w:bottom="720" w:left="720" w:header="63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35E" w:rsidRDefault="00FE035E" w:rsidP="00756052">
      <w:r>
        <w:separator/>
      </w:r>
    </w:p>
  </w:endnote>
  <w:endnote w:type="continuationSeparator" w:id="0">
    <w:p w:rsidR="00FE035E" w:rsidRDefault="00FE035E" w:rsidP="0075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849" w:rsidRDefault="00EC48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BA" w:rsidRPr="00DB51BA" w:rsidRDefault="00F10EFD">
    <w:pPr>
      <w:pStyle w:val="Footer"/>
      <w:rPr>
        <w:sz w:val="18"/>
      </w:rPr>
    </w:pPr>
    <w:r>
      <w:rPr>
        <w:sz w:val="18"/>
      </w:rPr>
      <w:t>2/15</w:t>
    </w:r>
    <w:r w:rsidR="003C171B">
      <w:rPr>
        <w:sz w:val="18"/>
      </w:rPr>
      <w:t>/2018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849" w:rsidRDefault="00EC48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35E" w:rsidRDefault="00FE035E" w:rsidP="00756052">
      <w:r>
        <w:separator/>
      </w:r>
    </w:p>
  </w:footnote>
  <w:footnote w:type="continuationSeparator" w:id="0">
    <w:p w:rsidR="00FE035E" w:rsidRDefault="00FE035E" w:rsidP="007560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849" w:rsidRDefault="00EC48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052" w:rsidRDefault="00E23DFD" w:rsidP="00E534FF">
    <w:pPr>
      <w:pStyle w:val="Header"/>
      <w:tabs>
        <w:tab w:val="clear" w:pos="9360"/>
        <w:tab w:val="right" w:pos="10800"/>
      </w:tabs>
      <w:ind w:hanging="720"/>
    </w:pPr>
    <w:r>
      <w:rPr>
        <w:noProof/>
      </w:rPr>
      <mc:AlternateContent>
        <mc:Choice Requires="wps">
          <w:drawing>
            <wp:anchor distT="0" distB="0" distL="114300" distR="114300" simplePos="0" relativeHeight="251657216" behindDoc="0" locked="0" layoutInCell="1" allowOverlap="1" wp14:anchorId="6A5D473C" wp14:editId="1782CBA0">
              <wp:simplePos x="0" y="0"/>
              <wp:positionH relativeFrom="column">
                <wp:posOffset>-142875</wp:posOffset>
              </wp:positionH>
              <wp:positionV relativeFrom="paragraph">
                <wp:posOffset>-163830</wp:posOffset>
              </wp:positionV>
              <wp:extent cx="7252855" cy="978535"/>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855" cy="978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D42" w:rsidRDefault="00CB7D42" w:rsidP="00CB7D42">
                          <w:pPr>
                            <w:pStyle w:val="Title"/>
                            <w:rPr>
                              <w:rFonts w:ascii="Maiandra GD" w:hAnsi="Maiandra GD"/>
                              <w:i w:val="0"/>
                              <w:szCs w:val="22"/>
                              <w:u w:val="none"/>
                            </w:rPr>
                          </w:pPr>
                          <w:r>
                            <w:rPr>
                              <w:rFonts w:ascii="Maiandra GD" w:hAnsi="Maiandra GD"/>
                              <w:i w:val="0"/>
                              <w:szCs w:val="22"/>
                              <w:u w:val="none"/>
                            </w:rPr>
                            <w:t>Maine Educational Center for the Deaf and Hard of Hearing</w:t>
                          </w:r>
                        </w:p>
                        <w:p w:rsidR="00CB7D42" w:rsidRDefault="00CB7D42" w:rsidP="00CB7D42">
                          <w:pPr>
                            <w:pStyle w:val="Title"/>
                            <w:rPr>
                              <w:rFonts w:ascii="Maiandra GD" w:hAnsi="Maiandra GD"/>
                              <w:i w:val="0"/>
                              <w:szCs w:val="22"/>
                              <w:u w:val="none"/>
                            </w:rPr>
                          </w:pPr>
                          <w:r>
                            <w:rPr>
                              <w:rFonts w:ascii="Maiandra GD" w:hAnsi="Maiandra GD"/>
                              <w:i w:val="0"/>
                              <w:szCs w:val="22"/>
                              <w:u w:val="none"/>
                            </w:rPr>
                            <w:t>The Governor Baxter School for the Deaf</w:t>
                          </w:r>
                        </w:p>
                        <w:p w:rsidR="00CB7D42" w:rsidRDefault="00CB7D42" w:rsidP="00CB7D42">
                          <w:pPr>
                            <w:jc w:val="center"/>
                            <w:rPr>
                              <w:bCs/>
                              <w:iCs/>
                              <w:sz w:val="28"/>
                              <w:szCs w:val="22"/>
                            </w:rPr>
                          </w:pPr>
                          <w:r>
                            <w:rPr>
                              <w:bCs/>
                              <w:iCs/>
                              <w:sz w:val="28"/>
                              <w:szCs w:val="22"/>
                            </w:rPr>
                            <w:t>School Board Meeting</w:t>
                          </w:r>
                        </w:p>
                        <w:p w:rsidR="00CB7D42" w:rsidRDefault="00B917B8" w:rsidP="00CB7D42">
                          <w:pPr>
                            <w:jc w:val="center"/>
                            <w:rPr>
                              <w:bCs/>
                              <w:iCs/>
                              <w:sz w:val="22"/>
                              <w:szCs w:val="22"/>
                            </w:rPr>
                          </w:pPr>
                          <w:r>
                            <w:rPr>
                              <w:bCs/>
                              <w:iCs/>
                              <w:sz w:val="22"/>
                              <w:szCs w:val="22"/>
                            </w:rPr>
                            <w:t>February 15,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5D473C" id="_x0000_t202" coordsize="21600,21600" o:spt="202" path="m,l,21600r21600,l21600,xe">
              <v:stroke joinstyle="miter"/>
              <v:path gradientshapeok="t" o:connecttype="rect"/>
            </v:shapetype>
            <v:shape id="Text Box 2" o:spid="_x0000_s1026" type="#_x0000_t202" style="position:absolute;margin-left:-11.25pt;margin-top:-12.9pt;width:571.1pt;height:77.0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" stroked="f">
              <v:textbox style="mso-fit-shape-to-text:t">
                <w:txbxContent>
                  <w:p w:rsidR="00CB7D42" w:rsidRDefault="00CB7D42" w:rsidP="00CB7D42">
                    <w:pPr>
                      <w:pStyle w:val="Title"/>
                      <w:rPr>
                        <w:rFonts w:ascii="Maiandra GD" w:hAnsi="Maiandra GD"/>
                        <w:i w:val="0"/>
                        <w:szCs w:val="22"/>
                        <w:u w:val="none"/>
                      </w:rPr>
                    </w:pPr>
                    <w:r>
                      <w:rPr>
                        <w:rFonts w:ascii="Maiandra GD" w:hAnsi="Maiandra GD"/>
                        <w:i w:val="0"/>
                        <w:szCs w:val="22"/>
                        <w:u w:val="none"/>
                      </w:rPr>
                      <w:t>Maine Educational Center for the Deaf and Hard of Hearing</w:t>
                    </w:r>
                  </w:p>
                  <w:p w:rsidR="00CB7D42" w:rsidRDefault="00CB7D42" w:rsidP="00CB7D42">
                    <w:pPr>
                      <w:pStyle w:val="Title"/>
                      <w:rPr>
                        <w:rFonts w:ascii="Maiandra GD" w:hAnsi="Maiandra GD"/>
                        <w:i w:val="0"/>
                        <w:szCs w:val="22"/>
                        <w:u w:val="none"/>
                      </w:rPr>
                    </w:pPr>
                    <w:r>
                      <w:rPr>
                        <w:rFonts w:ascii="Maiandra GD" w:hAnsi="Maiandra GD"/>
                        <w:i w:val="0"/>
                        <w:szCs w:val="22"/>
                        <w:u w:val="none"/>
                      </w:rPr>
                      <w:t>The Governor Baxter School for the Deaf</w:t>
                    </w:r>
                  </w:p>
                  <w:p w:rsidR="00CB7D42" w:rsidRDefault="00CB7D42" w:rsidP="00CB7D42">
                    <w:pPr>
                      <w:jc w:val="center"/>
                      <w:rPr>
                        <w:bCs/>
                        <w:iCs/>
                        <w:sz w:val="28"/>
                        <w:szCs w:val="22"/>
                      </w:rPr>
                    </w:pPr>
                    <w:r>
                      <w:rPr>
                        <w:bCs/>
                        <w:iCs/>
                        <w:sz w:val="28"/>
                        <w:szCs w:val="22"/>
                      </w:rPr>
                      <w:t>School Board Meeting</w:t>
                    </w:r>
                  </w:p>
                  <w:p w:rsidR="00CB7D42" w:rsidRDefault="00B917B8" w:rsidP="00CB7D42">
                    <w:pPr>
                      <w:jc w:val="center"/>
                      <w:rPr>
                        <w:bCs/>
                        <w:iCs/>
                        <w:sz w:val="22"/>
                        <w:szCs w:val="22"/>
                      </w:rPr>
                    </w:pPr>
                    <w:r>
                      <w:rPr>
                        <w:bCs/>
                        <w:iCs/>
                        <w:sz w:val="22"/>
                        <w:szCs w:val="22"/>
                      </w:rPr>
                      <w:t>February 15, 2018</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849" w:rsidRDefault="00EC48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6F16"/>
    <w:multiLevelType w:val="hybridMultilevel"/>
    <w:tmpl w:val="E78A3C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179B9"/>
    <w:multiLevelType w:val="hybridMultilevel"/>
    <w:tmpl w:val="ABF20C0C"/>
    <w:lvl w:ilvl="0" w:tplc="0C22E070">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16D03FD"/>
    <w:multiLevelType w:val="hybridMultilevel"/>
    <w:tmpl w:val="626AEE9E"/>
    <w:lvl w:ilvl="0" w:tplc="456A46D8">
      <w:start w:val="10"/>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9D04002"/>
    <w:multiLevelType w:val="hybridMultilevel"/>
    <w:tmpl w:val="A97213C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680B3E"/>
    <w:multiLevelType w:val="hybridMultilevel"/>
    <w:tmpl w:val="0D5A72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96644"/>
    <w:multiLevelType w:val="hybridMultilevel"/>
    <w:tmpl w:val="FA60FEC0"/>
    <w:lvl w:ilvl="0" w:tplc="04090005">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6" w15:restartNumberingAfterBreak="0">
    <w:nsid w:val="607E13E6"/>
    <w:multiLevelType w:val="hybridMultilevel"/>
    <w:tmpl w:val="1B4CB794"/>
    <w:lvl w:ilvl="0" w:tplc="04090013">
      <w:start w:val="1"/>
      <w:numFmt w:val="upperRoman"/>
      <w:lvlText w:val="%1."/>
      <w:lvlJc w:val="righ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64293953"/>
    <w:multiLevelType w:val="hybridMultilevel"/>
    <w:tmpl w:val="57862C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6865F5"/>
    <w:multiLevelType w:val="hybridMultilevel"/>
    <w:tmpl w:val="7FDEC66A"/>
    <w:lvl w:ilvl="0" w:tplc="AFB06A58">
      <w:start w:val="1"/>
      <w:numFmt w:val="lowerLetter"/>
      <w:lvlText w:val="%1.)"/>
      <w:lvlJc w:val="left"/>
      <w:pPr>
        <w:tabs>
          <w:tab w:val="num" w:pos="1800"/>
        </w:tabs>
        <w:ind w:left="1800" w:hanging="360"/>
      </w:pPr>
      <w:rPr>
        <w:rFonts w:hint="default"/>
      </w:rPr>
    </w:lvl>
    <w:lvl w:ilvl="1" w:tplc="5DD8A7F8">
      <w:start w:val="10"/>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2642B82"/>
    <w:multiLevelType w:val="hybridMultilevel"/>
    <w:tmpl w:val="3F142BE4"/>
    <w:lvl w:ilvl="0" w:tplc="38F2EDBE">
      <w:numFmt w:val="bullet"/>
      <w:lvlText w:val="-"/>
      <w:lvlJc w:val="left"/>
      <w:pPr>
        <w:ind w:left="720" w:hanging="360"/>
      </w:pPr>
      <w:rPr>
        <w:rFonts w:ascii="Bookman Old Style" w:eastAsia="Times New Roman" w:hAnsi="Bookman Old Styl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921192"/>
    <w:multiLevelType w:val="hybridMultilevel"/>
    <w:tmpl w:val="995CDD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516F7E"/>
    <w:multiLevelType w:val="hybridMultilevel"/>
    <w:tmpl w:val="5AB43AE0"/>
    <w:lvl w:ilvl="0" w:tplc="A38CD4E2">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6771F"/>
    <w:multiLevelType w:val="hybridMultilevel"/>
    <w:tmpl w:val="E72ACBD6"/>
    <w:lvl w:ilvl="0" w:tplc="6B389D38">
      <w:start w:val="1"/>
      <w:numFmt w:val="upperRoman"/>
      <w:lvlText w:val="%1."/>
      <w:lvlJc w:val="left"/>
      <w:pPr>
        <w:ind w:left="810" w:hanging="720"/>
      </w:pPr>
      <w:rPr>
        <w:rFonts w:ascii="Times New Roman" w:hAnsi="Times New Roman" w:cs="Times New Roman" w:hint="default"/>
        <w:b/>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7"/>
  </w:num>
  <w:num w:numId="3">
    <w:abstractNumId w:val="8"/>
  </w:num>
  <w:num w:numId="4">
    <w:abstractNumId w:val="1"/>
  </w:num>
  <w:num w:numId="5">
    <w:abstractNumId w:val="2"/>
  </w:num>
  <w:num w:numId="6">
    <w:abstractNumId w:val="11"/>
  </w:num>
  <w:num w:numId="7">
    <w:abstractNumId w:val="9"/>
  </w:num>
  <w:num w:numId="8">
    <w:abstractNumId w:val="0"/>
  </w:num>
  <w:num w:numId="9">
    <w:abstractNumId w:val="10"/>
  </w:num>
  <w:num w:numId="10">
    <w:abstractNumId w:val="6"/>
  </w:num>
  <w:num w:numId="11">
    <w:abstractNumId w:val="1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9A"/>
    <w:rsid w:val="00013BC0"/>
    <w:rsid w:val="00015C5E"/>
    <w:rsid w:val="00042047"/>
    <w:rsid w:val="000477A6"/>
    <w:rsid w:val="000509C3"/>
    <w:rsid w:val="00060D41"/>
    <w:rsid w:val="000711F6"/>
    <w:rsid w:val="00084AFC"/>
    <w:rsid w:val="00097DFC"/>
    <w:rsid w:val="000A0F50"/>
    <w:rsid w:val="000B304E"/>
    <w:rsid w:val="000C3D1A"/>
    <w:rsid w:val="000C72A7"/>
    <w:rsid w:val="000F6138"/>
    <w:rsid w:val="00100D57"/>
    <w:rsid w:val="001119D7"/>
    <w:rsid w:val="00112709"/>
    <w:rsid w:val="00125FA1"/>
    <w:rsid w:val="001316A6"/>
    <w:rsid w:val="001347B3"/>
    <w:rsid w:val="00134DC6"/>
    <w:rsid w:val="00142CC2"/>
    <w:rsid w:val="001574C6"/>
    <w:rsid w:val="00167628"/>
    <w:rsid w:val="00194925"/>
    <w:rsid w:val="001A2C25"/>
    <w:rsid w:val="001C4AF0"/>
    <w:rsid w:val="001E221B"/>
    <w:rsid w:val="001E37B5"/>
    <w:rsid w:val="00202DEA"/>
    <w:rsid w:val="002034A5"/>
    <w:rsid w:val="0025664D"/>
    <w:rsid w:val="002734D8"/>
    <w:rsid w:val="00282E92"/>
    <w:rsid w:val="002A5C2A"/>
    <w:rsid w:val="002A769D"/>
    <w:rsid w:val="002C19F2"/>
    <w:rsid w:val="002D2CCD"/>
    <w:rsid w:val="002E03E6"/>
    <w:rsid w:val="0030305B"/>
    <w:rsid w:val="003549FB"/>
    <w:rsid w:val="00357AD4"/>
    <w:rsid w:val="00363E91"/>
    <w:rsid w:val="00380D34"/>
    <w:rsid w:val="00385D14"/>
    <w:rsid w:val="003864A5"/>
    <w:rsid w:val="00386837"/>
    <w:rsid w:val="00395A60"/>
    <w:rsid w:val="003B7F43"/>
    <w:rsid w:val="003C092F"/>
    <w:rsid w:val="003C171B"/>
    <w:rsid w:val="003C30AA"/>
    <w:rsid w:val="003D4ECC"/>
    <w:rsid w:val="00401C40"/>
    <w:rsid w:val="004464E6"/>
    <w:rsid w:val="00450F8F"/>
    <w:rsid w:val="004614DA"/>
    <w:rsid w:val="00475382"/>
    <w:rsid w:val="00482799"/>
    <w:rsid w:val="004875BF"/>
    <w:rsid w:val="004A2905"/>
    <w:rsid w:val="004B0669"/>
    <w:rsid w:val="004C07D3"/>
    <w:rsid w:val="004C4894"/>
    <w:rsid w:val="004E6423"/>
    <w:rsid w:val="004F0E0B"/>
    <w:rsid w:val="00507B11"/>
    <w:rsid w:val="0051130D"/>
    <w:rsid w:val="005121D3"/>
    <w:rsid w:val="00513AB1"/>
    <w:rsid w:val="005272B1"/>
    <w:rsid w:val="00530A46"/>
    <w:rsid w:val="0053105A"/>
    <w:rsid w:val="005621CF"/>
    <w:rsid w:val="00584F69"/>
    <w:rsid w:val="005925BB"/>
    <w:rsid w:val="00592A53"/>
    <w:rsid w:val="00596559"/>
    <w:rsid w:val="005A55BB"/>
    <w:rsid w:val="005B6467"/>
    <w:rsid w:val="005C08F9"/>
    <w:rsid w:val="005C5F0E"/>
    <w:rsid w:val="005E526B"/>
    <w:rsid w:val="00602514"/>
    <w:rsid w:val="00605252"/>
    <w:rsid w:val="00622F6F"/>
    <w:rsid w:val="006309A9"/>
    <w:rsid w:val="006512B2"/>
    <w:rsid w:val="00652A1D"/>
    <w:rsid w:val="00653FF8"/>
    <w:rsid w:val="00657B07"/>
    <w:rsid w:val="006628F4"/>
    <w:rsid w:val="00670954"/>
    <w:rsid w:val="00671D9A"/>
    <w:rsid w:val="00674D36"/>
    <w:rsid w:val="00681A95"/>
    <w:rsid w:val="00690295"/>
    <w:rsid w:val="00693B29"/>
    <w:rsid w:val="00696A03"/>
    <w:rsid w:val="006A4CEC"/>
    <w:rsid w:val="006A5269"/>
    <w:rsid w:val="006A636C"/>
    <w:rsid w:val="006A6A83"/>
    <w:rsid w:val="006C3E70"/>
    <w:rsid w:val="006D6BA8"/>
    <w:rsid w:val="007027C0"/>
    <w:rsid w:val="00705958"/>
    <w:rsid w:val="0070766E"/>
    <w:rsid w:val="00707B4E"/>
    <w:rsid w:val="00711699"/>
    <w:rsid w:val="007222D2"/>
    <w:rsid w:val="00722C71"/>
    <w:rsid w:val="00733151"/>
    <w:rsid w:val="00756052"/>
    <w:rsid w:val="00760357"/>
    <w:rsid w:val="00771E88"/>
    <w:rsid w:val="00794D0F"/>
    <w:rsid w:val="007A29CD"/>
    <w:rsid w:val="007A6157"/>
    <w:rsid w:val="007D3434"/>
    <w:rsid w:val="007E07E3"/>
    <w:rsid w:val="007E6EB7"/>
    <w:rsid w:val="007F15DF"/>
    <w:rsid w:val="007F3C75"/>
    <w:rsid w:val="00803550"/>
    <w:rsid w:val="00846D60"/>
    <w:rsid w:val="008703B5"/>
    <w:rsid w:val="008769B2"/>
    <w:rsid w:val="00896D1E"/>
    <w:rsid w:val="008A0BC6"/>
    <w:rsid w:val="008A11EE"/>
    <w:rsid w:val="008A4A43"/>
    <w:rsid w:val="008C0B2C"/>
    <w:rsid w:val="008D4F05"/>
    <w:rsid w:val="008D6B32"/>
    <w:rsid w:val="008E41A3"/>
    <w:rsid w:val="008F129D"/>
    <w:rsid w:val="009413F8"/>
    <w:rsid w:val="009431CF"/>
    <w:rsid w:val="00950FE8"/>
    <w:rsid w:val="00952707"/>
    <w:rsid w:val="00955D18"/>
    <w:rsid w:val="00957C94"/>
    <w:rsid w:val="00960E87"/>
    <w:rsid w:val="0096551D"/>
    <w:rsid w:val="00965B95"/>
    <w:rsid w:val="009831B2"/>
    <w:rsid w:val="009872CC"/>
    <w:rsid w:val="009A1E88"/>
    <w:rsid w:val="009B4FB9"/>
    <w:rsid w:val="009C37C3"/>
    <w:rsid w:val="009C617D"/>
    <w:rsid w:val="009E1F40"/>
    <w:rsid w:val="009F5A83"/>
    <w:rsid w:val="00A377B8"/>
    <w:rsid w:val="00A43876"/>
    <w:rsid w:val="00A51101"/>
    <w:rsid w:val="00A7062D"/>
    <w:rsid w:val="00A70818"/>
    <w:rsid w:val="00A90717"/>
    <w:rsid w:val="00A972A8"/>
    <w:rsid w:val="00A97A2D"/>
    <w:rsid w:val="00AA368D"/>
    <w:rsid w:val="00AB4E57"/>
    <w:rsid w:val="00AD2CB4"/>
    <w:rsid w:val="00B06F16"/>
    <w:rsid w:val="00B1723A"/>
    <w:rsid w:val="00B33970"/>
    <w:rsid w:val="00B40B57"/>
    <w:rsid w:val="00B44C70"/>
    <w:rsid w:val="00B53490"/>
    <w:rsid w:val="00B904F2"/>
    <w:rsid w:val="00B917B8"/>
    <w:rsid w:val="00BA2532"/>
    <w:rsid w:val="00C05870"/>
    <w:rsid w:val="00C123C9"/>
    <w:rsid w:val="00C14797"/>
    <w:rsid w:val="00C221B8"/>
    <w:rsid w:val="00C40938"/>
    <w:rsid w:val="00C44D90"/>
    <w:rsid w:val="00C45BBF"/>
    <w:rsid w:val="00C514A0"/>
    <w:rsid w:val="00CB7D42"/>
    <w:rsid w:val="00CC7CE4"/>
    <w:rsid w:val="00CE65F9"/>
    <w:rsid w:val="00CF241F"/>
    <w:rsid w:val="00CF7486"/>
    <w:rsid w:val="00CF7979"/>
    <w:rsid w:val="00D26FAB"/>
    <w:rsid w:val="00D4470D"/>
    <w:rsid w:val="00D55C08"/>
    <w:rsid w:val="00D55E12"/>
    <w:rsid w:val="00D56DF8"/>
    <w:rsid w:val="00D85209"/>
    <w:rsid w:val="00D92D83"/>
    <w:rsid w:val="00DA5A33"/>
    <w:rsid w:val="00DB2D02"/>
    <w:rsid w:val="00DB51BA"/>
    <w:rsid w:val="00DD1F25"/>
    <w:rsid w:val="00DE6257"/>
    <w:rsid w:val="00E20540"/>
    <w:rsid w:val="00E23DFD"/>
    <w:rsid w:val="00E32990"/>
    <w:rsid w:val="00E37F78"/>
    <w:rsid w:val="00E534FF"/>
    <w:rsid w:val="00E5604F"/>
    <w:rsid w:val="00E57EB8"/>
    <w:rsid w:val="00E6288F"/>
    <w:rsid w:val="00E81C0A"/>
    <w:rsid w:val="00E92E85"/>
    <w:rsid w:val="00E966A2"/>
    <w:rsid w:val="00EA64C8"/>
    <w:rsid w:val="00EA769A"/>
    <w:rsid w:val="00EB36FD"/>
    <w:rsid w:val="00EB612F"/>
    <w:rsid w:val="00EB73FE"/>
    <w:rsid w:val="00EC4849"/>
    <w:rsid w:val="00EC5F27"/>
    <w:rsid w:val="00EE7A63"/>
    <w:rsid w:val="00EF28AB"/>
    <w:rsid w:val="00EF6CDC"/>
    <w:rsid w:val="00F07504"/>
    <w:rsid w:val="00F10EFD"/>
    <w:rsid w:val="00F21EFD"/>
    <w:rsid w:val="00F22BA5"/>
    <w:rsid w:val="00F27905"/>
    <w:rsid w:val="00F30D5E"/>
    <w:rsid w:val="00F31B03"/>
    <w:rsid w:val="00F31D28"/>
    <w:rsid w:val="00F37317"/>
    <w:rsid w:val="00F614A7"/>
    <w:rsid w:val="00F6789A"/>
    <w:rsid w:val="00F7240E"/>
    <w:rsid w:val="00F77EA3"/>
    <w:rsid w:val="00F82CF5"/>
    <w:rsid w:val="00F9451F"/>
    <w:rsid w:val="00FC121C"/>
    <w:rsid w:val="00FE035E"/>
    <w:rsid w:val="00FF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EE921F-A6B2-48FA-8006-C18C88DA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sz w:val="24"/>
      <w:szCs w:val="24"/>
    </w:rPr>
  </w:style>
  <w:style w:type="paragraph" w:styleId="Heading1">
    <w:name w:val="heading 1"/>
    <w:basedOn w:val="Normal"/>
    <w:next w:val="Normal"/>
    <w:link w:val="Heading1Char"/>
    <w:qFormat/>
    <w:rsid w:val="00756052"/>
    <w:pPr>
      <w:keepNext/>
      <w:jc w:val="center"/>
      <w:outlineLvl w:val="0"/>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i/>
      <w:iCs/>
      <w:u w:val="single"/>
    </w:rPr>
  </w:style>
  <w:style w:type="paragraph" w:styleId="ListParagraph">
    <w:name w:val="List Paragraph"/>
    <w:basedOn w:val="Normal"/>
    <w:uiPriority w:val="34"/>
    <w:qFormat/>
    <w:rsid w:val="00722C71"/>
    <w:pPr>
      <w:ind w:left="720"/>
    </w:pPr>
  </w:style>
  <w:style w:type="paragraph" w:styleId="Header">
    <w:name w:val="header"/>
    <w:basedOn w:val="Normal"/>
    <w:link w:val="HeaderChar"/>
    <w:uiPriority w:val="99"/>
    <w:unhideWhenUsed/>
    <w:rsid w:val="00756052"/>
    <w:pPr>
      <w:tabs>
        <w:tab w:val="center" w:pos="4680"/>
        <w:tab w:val="right" w:pos="9360"/>
      </w:tabs>
    </w:pPr>
  </w:style>
  <w:style w:type="character" w:customStyle="1" w:styleId="HeaderChar">
    <w:name w:val="Header Char"/>
    <w:link w:val="Header"/>
    <w:uiPriority w:val="99"/>
    <w:rsid w:val="00756052"/>
    <w:rPr>
      <w:rFonts w:ascii="Bookman Old Style" w:hAnsi="Bookman Old Style"/>
      <w:sz w:val="24"/>
      <w:szCs w:val="24"/>
    </w:rPr>
  </w:style>
  <w:style w:type="paragraph" w:styleId="Footer">
    <w:name w:val="footer"/>
    <w:basedOn w:val="Normal"/>
    <w:link w:val="FooterChar"/>
    <w:uiPriority w:val="99"/>
    <w:unhideWhenUsed/>
    <w:rsid w:val="00756052"/>
    <w:pPr>
      <w:tabs>
        <w:tab w:val="center" w:pos="4680"/>
        <w:tab w:val="right" w:pos="9360"/>
      </w:tabs>
    </w:pPr>
  </w:style>
  <w:style w:type="character" w:customStyle="1" w:styleId="FooterChar">
    <w:name w:val="Footer Char"/>
    <w:link w:val="Footer"/>
    <w:uiPriority w:val="99"/>
    <w:rsid w:val="00756052"/>
    <w:rPr>
      <w:rFonts w:ascii="Bookman Old Style" w:hAnsi="Bookman Old Style"/>
      <w:sz w:val="24"/>
      <w:szCs w:val="24"/>
    </w:rPr>
  </w:style>
  <w:style w:type="character" w:customStyle="1" w:styleId="Heading1Char">
    <w:name w:val="Heading 1 Char"/>
    <w:link w:val="Heading1"/>
    <w:rsid w:val="00756052"/>
    <w:rPr>
      <w:rFonts w:ascii="Bookman Old Style" w:hAnsi="Bookman Old Style"/>
      <w:b/>
      <w:bCs/>
      <w:i/>
      <w:iCs/>
      <w:sz w:val="24"/>
      <w:szCs w:val="24"/>
      <w:u w:val="single"/>
    </w:rPr>
  </w:style>
  <w:style w:type="character" w:customStyle="1" w:styleId="TitleChar">
    <w:name w:val="Title Char"/>
    <w:link w:val="Title"/>
    <w:rsid w:val="00756052"/>
    <w:rPr>
      <w:rFonts w:ascii="Bookman Old Style" w:hAnsi="Bookman Old Style"/>
      <w:b/>
      <w:bCs/>
      <w:i/>
      <w:iCs/>
      <w:sz w:val="24"/>
      <w:szCs w:val="24"/>
      <w:u w:val="single"/>
    </w:rPr>
  </w:style>
  <w:style w:type="table" w:styleId="TableGrid">
    <w:name w:val="Table Grid"/>
    <w:basedOn w:val="TableNormal"/>
    <w:uiPriority w:val="59"/>
    <w:rsid w:val="00AB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D42"/>
    <w:rPr>
      <w:rFonts w:ascii="Tahoma" w:hAnsi="Tahoma" w:cs="Tahoma"/>
      <w:sz w:val="16"/>
      <w:szCs w:val="16"/>
    </w:rPr>
  </w:style>
  <w:style w:type="character" w:customStyle="1" w:styleId="BalloonTextChar">
    <w:name w:val="Balloon Text Char"/>
    <w:link w:val="BalloonText"/>
    <w:uiPriority w:val="99"/>
    <w:semiHidden/>
    <w:rsid w:val="00CB7D42"/>
    <w:rPr>
      <w:rFonts w:ascii="Tahoma" w:hAnsi="Tahoma" w:cs="Tahoma"/>
      <w:sz w:val="16"/>
      <w:szCs w:val="16"/>
    </w:rPr>
  </w:style>
  <w:style w:type="paragraph" w:styleId="BodyTextIndent3">
    <w:name w:val="Body Text Indent 3"/>
    <w:basedOn w:val="Normal"/>
    <w:link w:val="BodyTextIndent3Char"/>
    <w:semiHidden/>
    <w:rsid w:val="008A0BC6"/>
    <w:pPr>
      <w:ind w:left="2160"/>
    </w:pPr>
    <w:rPr>
      <w:sz w:val="22"/>
    </w:rPr>
  </w:style>
  <w:style w:type="character" w:customStyle="1" w:styleId="BodyTextIndent3Char">
    <w:name w:val="Body Text Indent 3 Char"/>
    <w:basedOn w:val="DefaultParagraphFont"/>
    <w:link w:val="BodyTextIndent3"/>
    <w:semiHidden/>
    <w:rsid w:val="008A0BC6"/>
    <w:rPr>
      <w:rFonts w:ascii="Bookman Old Style" w:hAnsi="Bookman Old Styl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21899">
      <w:bodyDiv w:val="1"/>
      <w:marLeft w:val="0"/>
      <w:marRight w:val="0"/>
      <w:marTop w:val="0"/>
      <w:marBottom w:val="0"/>
      <w:divBdr>
        <w:top w:val="none" w:sz="0" w:space="0" w:color="auto"/>
        <w:left w:val="none" w:sz="0" w:space="0" w:color="auto"/>
        <w:bottom w:val="none" w:sz="0" w:space="0" w:color="auto"/>
        <w:right w:val="none" w:sz="0" w:space="0" w:color="auto"/>
      </w:divBdr>
    </w:div>
    <w:div w:id="1203857526">
      <w:bodyDiv w:val="1"/>
      <w:marLeft w:val="0"/>
      <w:marRight w:val="0"/>
      <w:marTop w:val="0"/>
      <w:marBottom w:val="0"/>
      <w:divBdr>
        <w:top w:val="none" w:sz="0" w:space="0" w:color="auto"/>
        <w:left w:val="none" w:sz="0" w:space="0" w:color="auto"/>
        <w:bottom w:val="none" w:sz="0" w:space="0" w:color="auto"/>
        <w:right w:val="none" w:sz="0" w:space="0" w:color="auto"/>
      </w:divBdr>
    </w:div>
    <w:div w:id="171573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16BD2-B0BC-422F-9303-8BCE955F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Enclosures List for March 4, 2004 School Board Meeting</vt:lpstr>
    </vt:vector>
  </TitlesOfParts>
  <Company>Governor Baxter School for the Deaf</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Enclosures List for March 4, 2004 School Board Meeting</dc:title>
  <dc:creator>GBSD3634</dc:creator>
  <cp:lastModifiedBy>garnet valliere</cp:lastModifiedBy>
  <cp:revision>83</cp:revision>
  <cp:lastPrinted>2018-02-16T17:37:00Z</cp:lastPrinted>
  <dcterms:created xsi:type="dcterms:W3CDTF">2017-11-02T17:07:00Z</dcterms:created>
  <dcterms:modified xsi:type="dcterms:W3CDTF">2018-03-02T14:25:00Z</dcterms:modified>
</cp:coreProperties>
</file>